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BB27" w14:textId="77777777" w:rsidR="005040BA" w:rsidRDefault="005040BA" w:rsidP="009C09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62AB3C2" w14:textId="0ECF994B" w:rsidR="00323EE4" w:rsidRPr="008D4D11" w:rsidRDefault="00323EE4" w:rsidP="008D4D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8D4D11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Calendar </w:t>
      </w:r>
      <w:r w:rsidRPr="005040BA">
        <w:rPr>
          <w:rFonts w:ascii="Times New Roman" w:hAnsi="Times New Roman" w:cs="Times New Roman"/>
          <w:b/>
          <w:bCs/>
          <w:sz w:val="28"/>
          <w:szCs w:val="28"/>
          <w:lang w:val="ro-RO"/>
        </w:rPr>
        <w:t>(</w:t>
      </w:r>
      <w:r w:rsidRPr="0054302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Licență, an I; Master, an I, Doctorat, an</w:t>
      </w:r>
      <w:r w:rsidR="005040BA" w:rsidRPr="0054302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I</w:t>
      </w:r>
      <w:r w:rsidRPr="005040BA">
        <w:rPr>
          <w:rFonts w:ascii="Times New Roman" w:hAnsi="Times New Roman" w:cs="Times New Roman"/>
          <w:b/>
          <w:bCs/>
          <w:sz w:val="28"/>
          <w:szCs w:val="28"/>
          <w:lang w:val="ro-RO"/>
        </w:rPr>
        <w:t>)</w:t>
      </w:r>
    </w:p>
    <w:p w14:paraId="75C4D3E9" w14:textId="77777777" w:rsidR="00543026" w:rsidRPr="005040BA" w:rsidRDefault="00543026" w:rsidP="009C09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A197194" w14:textId="475A37DF" w:rsidR="005040BA" w:rsidRPr="00FB58AB" w:rsidRDefault="005040BA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23</w:t>
      </w: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august – 1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7</w:t>
      </w: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septembrie, până la ora 24.00: 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>depunere documente cazare (documente scanate)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 la adresa</w:t>
      </w: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hyperlink r:id="rId7" w:history="1">
        <w:r w:rsidR="00956F59" w:rsidRPr="000973B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cazare.istorie@unibuc.ro</w:t>
        </w:r>
      </w:hyperlink>
      <w:r w:rsidRPr="00FB58AB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</w:p>
    <w:p w14:paraId="0D26E8B3" w14:textId="77777777" w:rsidR="005040BA" w:rsidRPr="00FB58AB" w:rsidRDefault="005040BA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19 septembrie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afișa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>rea rezultatelor (candidații se vor identifica în funcție de ultimele șase cifre din CNP)</w:t>
      </w:r>
    </w:p>
    <w:p w14:paraId="28B9DBC4" w14:textId="38931912" w:rsidR="005040BA" w:rsidRPr="00FB58AB" w:rsidRDefault="005040BA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- 21</w:t>
      </w: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septembrie: 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>depunere contestații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 la adresa </w:t>
      </w:r>
      <w:hyperlink r:id="rId8" w:history="1">
        <w:r w:rsidR="00956F59" w:rsidRPr="000973B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cazare.istorie@unibuc.ro</w:t>
        </w:r>
      </w:hyperlink>
    </w:p>
    <w:p w14:paraId="7D30C5A4" w14:textId="77777777" w:rsidR="005040BA" w:rsidRDefault="005040BA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24 septembrie, ora 10.00</w:t>
      </w:r>
      <w:r w:rsidRPr="00323EE4"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rezultate contestații</w:t>
      </w:r>
    </w:p>
    <w:p w14:paraId="531B23CE" w14:textId="5ECCD18F" w:rsidR="005040BA" w:rsidRPr="00323EE4" w:rsidRDefault="005040BA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23EE4">
        <w:rPr>
          <w:rFonts w:ascii="Times New Roman" w:hAnsi="Times New Roman" w:cs="Times New Roman"/>
          <w:b/>
          <w:bCs/>
          <w:sz w:val="24"/>
          <w:szCs w:val="24"/>
          <w:lang w:val="ro-RO"/>
        </w:rPr>
        <w:t>24 septembrie, ora 12.00</w:t>
      </w:r>
      <w:r w:rsidRPr="00152FF0"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>fișarea listei finale de beneficiari</w:t>
      </w:r>
      <w:r w:rsidRPr="00323EE4">
        <w:rPr>
          <w:rFonts w:ascii="Times New Roman" w:hAnsi="Times New Roman" w:cs="Times New Roman"/>
          <w:sz w:val="24"/>
          <w:szCs w:val="24"/>
          <w:lang w:val="ro-RO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>transmiterea către Comisia Centrală de Cazare a listelor cu studenții care beneficiază de locuri de cazare.</w:t>
      </w:r>
    </w:p>
    <w:p w14:paraId="53398029" w14:textId="40B6E588" w:rsidR="005040BA" w:rsidRPr="00FB58AB" w:rsidRDefault="005040BA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25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– 26 </w:t>
      </w: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septembrie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50E9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630BA">
        <w:rPr>
          <w:rFonts w:ascii="Times New Roman" w:hAnsi="Times New Roman" w:cs="Times New Roman"/>
          <w:sz w:val="24"/>
          <w:szCs w:val="24"/>
          <w:lang w:val="ro-RO"/>
        </w:rPr>
        <w:t>orele 10</w:t>
      </w:r>
      <w:r w:rsidR="00EE16B6">
        <w:rPr>
          <w:rFonts w:ascii="Times New Roman" w:hAnsi="Times New Roman" w:cs="Times New Roman"/>
          <w:sz w:val="24"/>
          <w:szCs w:val="24"/>
          <w:lang w:val="ro-RO"/>
        </w:rPr>
        <w:t xml:space="preserve">.00 </w:t>
      </w:r>
      <w:r w:rsidR="00F630BA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EE16B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630BA">
        <w:rPr>
          <w:rFonts w:ascii="Times New Roman" w:hAnsi="Times New Roman" w:cs="Times New Roman"/>
          <w:sz w:val="24"/>
          <w:szCs w:val="24"/>
          <w:lang w:val="ro-RO"/>
        </w:rPr>
        <w:t>14.00, Sala 207</w:t>
      </w:r>
      <w:r w:rsidRPr="00323EE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 ridicarea cererilor de către studenții cărora le-au fost atribuite locuri în cămine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cazarea efectivă a studenților în cămin, în 3 etape (despre cazarea efectivă în cămine și documentele necesare a se consulta: </w:t>
      </w:r>
      <w:r w:rsidRPr="00FB58AB">
        <w:rPr>
          <w:rFonts w:ascii="Times New Roman" w:hAnsi="Times New Roman" w:cs="Times New Roman"/>
          <w:i/>
          <w:iCs/>
          <w:sz w:val="24"/>
          <w:szCs w:val="24"/>
          <w:lang w:val="ro-RO"/>
        </w:rPr>
        <w:t>Metodologia privind cazarea în căminele U.B.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>, art. 21).</w:t>
      </w:r>
    </w:p>
    <w:p w14:paraId="5FF67511" w14:textId="77777777" w:rsidR="005040BA" w:rsidRPr="00FB58AB" w:rsidRDefault="005040BA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1 octombrie: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 Comisia de cazare a F.I.U.B. va distribui locurile neconfirmate (dintre cele alocate în etapa I) </w:t>
      </w:r>
    </w:p>
    <w:p w14:paraId="0CF5F4A8" w14:textId="77777777" w:rsidR="005040BA" w:rsidRPr="00FB58AB" w:rsidRDefault="005040BA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2 octombrie</w:t>
      </w:r>
      <w:r w:rsidRPr="00E239B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ezultatele etapei a II-a </w:t>
      </w:r>
    </w:p>
    <w:p w14:paraId="7B4FBB10" w14:textId="4DB59032" w:rsidR="00380C50" w:rsidRPr="00543026" w:rsidRDefault="005040BA" w:rsidP="00543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3 octombrie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, Secretariat: 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>idicarea cererilor cu locurile distribuite în etapa a II-a.</w:t>
      </w:r>
    </w:p>
    <w:sectPr w:rsidR="00380C50" w:rsidRPr="00543026" w:rsidSect="00543026">
      <w:headerReference w:type="default" r:id="rId9"/>
      <w:footerReference w:type="default" r:id="rId10"/>
      <w:pgSz w:w="12240" w:h="15840"/>
      <w:pgMar w:top="62" w:right="1440" w:bottom="1276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0D5CF" w14:textId="77777777" w:rsidR="00B93360" w:rsidRDefault="00B93360" w:rsidP="00833A10">
      <w:pPr>
        <w:spacing w:after="0" w:line="240" w:lineRule="auto"/>
      </w:pPr>
      <w:r>
        <w:separator/>
      </w:r>
    </w:p>
  </w:endnote>
  <w:endnote w:type="continuationSeparator" w:id="0">
    <w:p w14:paraId="3C5D755F" w14:textId="77777777" w:rsidR="00B93360" w:rsidRDefault="00B93360" w:rsidP="0083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216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28ED7" w14:textId="2C3D4E71" w:rsidR="00833A10" w:rsidRDefault="00833A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EBCCA9" w14:textId="77777777" w:rsidR="00833A10" w:rsidRDefault="00833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44FCA" w14:textId="77777777" w:rsidR="00B93360" w:rsidRDefault="00B93360" w:rsidP="00833A10">
      <w:pPr>
        <w:spacing w:after="0" w:line="240" w:lineRule="auto"/>
      </w:pPr>
      <w:r>
        <w:separator/>
      </w:r>
    </w:p>
  </w:footnote>
  <w:footnote w:type="continuationSeparator" w:id="0">
    <w:p w14:paraId="144341DB" w14:textId="77777777" w:rsidR="00B93360" w:rsidRDefault="00B93360" w:rsidP="0083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2DFA" w14:textId="6A3FF27A" w:rsidR="00E36E75" w:rsidRDefault="00E36E75" w:rsidP="00E36E75">
    <w:pPr>
      <w:pStyle w:val="Header"/>
      <w:ind w:left="-1440"/>
    </w:pPr>
    <w:r>
      <w:rPr>
        <w:noProof/>
        <w:lang w:val="en-GB" w:eastAsia="en-GB"/>
      </w:rPr>
      <w:drawing>
        <wp:inline distT="0" distB="0" distL="0" distR="0" wp14:anchorId="1808FC8F" wp14:editId="26E5A7FE">
          <wp:extent cx="7558405" cy="2030136"/>
          <wp:effectExtent l="0" t="0" r="0" b="1905"/>
          <wp:docPr id="2119441423" name="Picture 0" descr="A close-up of a business car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A close-up of a business car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943" cy="203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D5278" w14:textId="77777777" w:rsidR="00E36E75" w:rsidRDefault="00E36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09EA"/>
    <w:multiLevelType w:val="hybridMultilevel"/>
    <w:tmpl w:val="B78ADE2E"/>
    <w:lvl w:ilvl="0" w:tplc="AE04461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52621A3"/>
    <w:multiLevelType w:val="hybridMultilevel"/>
    <w:tmpl w:val="2090B500"/>
    <w:lvl w:ilvl="0" w:tplc="604A7CA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716AF"/>
    <w:multiLevelType w:val="hybridMultilevel"/>
    <w:tmpl w:val="C8AC1CB8"/>
    <w:lvl w:ilvl="0" w:tplc="7CD20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7E6B8E"/>
    <w:multiLevelType w:val="hybridMultilevel"/>
    <w:tmpl w:val="2A30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501D5"/>
    <w:multiLevelType w:val="hybridMultilevel"/>
    <w:tmpl w:val="922E7040"/>
    <w:lvl w:ilvl="0" w:tplc="5486EDA6">
      <w:start w:val="3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8944D6A"/>
    <w:multiLevelType w:val="multilevel"/>
    <w:tmpl w:val="29D8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971C7C"/>
    <w:multiLevelType w:val="multilevel"/>
    <w:tmpl w:val="F830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6B264C"/>
    <w:multiLevelType w:val="hybridMultilevel"/>
    <w:tmpl w:val="8CC4CAEC"/>
    <w:lvl w:ilvl="0" w:tplc="9BEAD636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748E39E6"/>
    <w:multiLevelType w:val="hybridMultilevel"/>
    <w:tmpl w:val="4266C254"/>
    <w:lvl w:ilvl="0" w:tplc="80F81D7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86204391">
    <w:abstractNumId w:val="7"/>
  </w:num>
  <w:num w:numId="2" w16cid:durableId="258636224">
    <w:abstractNumId w:val="3"/>
  </w:num>
  <w:num w:numId="3" w16cid:durableId="628439568">
    <w:abstractNumId w:val="1"/>
  </w:num>
  <w:num w:numId="4" w16cid:durableId="1555463704">
    <w:abstractNumId w:val="4"/>
  </w:num>
  <w:num w:numId="5" w16cid:durableId="2058776125">
    <w:abstractNumId w:val="0"/>
  </w:num>
  <w:num w:numId="6" w16cid:durableId="652370207">
    <w:abstractNumId w:val="8"/>
  </w:num>
  <w:num w:numId="7" w16cid:durableId="393429422">
    <w:abstractNumId w:val="6"/>
  </w:num>
  <w:num w:numId="8" w16cid:durableId="218323907">
    <w:abstractNumId w:val="5"/>
  </w:num>
  <w:num w:numId="9" w16cid:durableId="1511481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6F"/>
    <w:rsid w:val="00001D9E"/>
    <w:rsid w:val="00012D32"/>
    <w:rsid w:val="00023BC9"/>
    <w:rsid w:val="00033E21"/>
    <w:rsid w:val="0004419D"/>
    <w:rsid w:val="00084C4E"/>
    <w:rsid w:val="000A476C"/>
    <w:rsid w:val="000D6582"/>
    <w:rsid w:val="000F28E2"/>
    <w:rsid w:val="0011082D"/>
    <w:rsid w:val="00135FB2"/>
    <w:rsid w:val="00152FF0"/>
    <w:rsid w:val="001766F7"/>
    <w:rsid w:val="001A7361"/>
    <w:rsid w:val="001B4CE8"/>
    <w:rsid w:val="001B5588"/>
    <w:rsid w:val="001D28A9"/>
    <w:rsid w:val="00250E9B"/>
    <w:rsid w:val="00291D7C"/>
    <w:rsid w:val="002F4670"/>
    <w:rsid w:val="00323EE4"/>
    <w:rsid w:val="0037194E"/>
    <w:rsid w:val="00380C50"/>
    <w:rsid w:val="003B2FD3"/>
    <w:rsid w:val="003D68E5"/>
    <w:rsid w:val="00402EF9"/>
    <w:rsid w:val="004208D5"/>
    <w:rsid w:val="0042624D"/>
    <w:rsid w:val="00445463"/>
    <w:rsid w:val="00452E66"/>
    <w:rsid w:val="00475B38"/>
    <w:rsid w:val="004C01A9"/>
    <w:rsid w:val="004C040D"/>
    <w:rsid w:val="004F00FA"/>
    <w:rsid w:val="005040BA"/>
    <w:rsid w:val="00533319"/>
    <w:rsid w:val="00536F0E"/>
    <w:rsid w:val="00543026"/>
    <w:rsid w:val="005A53DD"/>
    <w:rsid w:val="005F4246"/>
    <w:rsid w:val="005F47D5"/>
    <w:rsid w:val="0063209F"/>
    <w:rsid w:val="00643D6B"/>
    <w:rsid w:val="0068118F"/>
    <w:rsid w:val="006A4F27"/>
    <w:rsid w:val="006A59DC"/>
    <w:rsid w:val="006B4CB4"/>
    <w:rsid w:val="006C5079"/>
    <w:rsid w:val="00726336"/>
    <w:rsid w:val="00737419"/>
    <w:rsid w:val="00743CBA"/>
    <w:rsid w:val="007F466C"/>
    <w:rsid w:val="00833A10"/>
    <w:rsid w:val="008A3D62"/>
    <w:rsid w:val="008B136F"/>
    <w:rsid w:val="008D4D11"/>
    <w:rsid w:val="00900C27"/>
    <w:rsid w:val="0092201C"/>
    <w:rsid w:val="009428E0"/>
    <w:rsid w:val="00947815"/>
    <w:rsid w:val="00956F59"/>
    <w:rsid w:val="00956F75"/>
    <w:rsid w:val="009817B2"/>
    <w:rsid w:val="00985949"/>
    <w:rsid w:val="009B0AB1"/>
    <w:rsid w:val="009C0931"/>
    <w:rsid w:val="009C5437"/>
    <w:rsid w:val="00A16F81"/>
    <w:rsid w:val="00A37883"/>
    <w:rsid w:val="00A46E4D"/>
    <w:rsid w:val="00A77353"/>
    <w:rsid w:val="00A83274"/>
    <w:rsid w:val="00A83733"/>
    <w:rsid w:val="00A9685A"/>
    <w:rsid w:val="00B06D8D"/>
    <w:rsid w:val="00B41DC6"/>
    <w:rsid w:val="00B646E0"/>
    <w:rsid w:val="00B815F3"/>
    <w:rsid w:val="00B93360"/>
    <w:rsid w:val="00B955B8"/>
    <w:rsid w:val="00BA2F76"/>
    <w:rsid w:val="00BA32D0"/>
    <w:rsid w:val="00C00030"/>
    <w:rsid w:val="00C23CB2"/>
    <w:rsid w:val="00C327BB"/>
    <w:rsid w:val="00C5112A"/>
    <w:rsid w:val="00C8618B"/>
    <w:rsid w:val="00C95561"/>
    <w:rsid w:val="00CA3992"/>
    <w:rsid w:val="00CE3986"/>
    <w:rsid w:val="00CF3347"/>
    <w:rsid w:val="00CF6F58"/>
    <w:rsid w:val="00D7433C"/>
    <w:rsid w:val="00D80E42"/>
    <w:rsid w:val="00D916F3"/>
    <w:rsid w:val="00DA2437"/>
    <w:rsid w:val="00DA3E77"/>
    <w:rsid w:val="00DB7C18"/>
    <w:rsid w:val="00DD614A"/>
    <w:rsid w:val="00E10C5E"/>
    <w:rsid w:val="00E239B2"/>
    <w:rsid w:val="00E36227"/>
    <w:rsid w:val="00E36E75"/>
    <w:rsid w:val="00E6062A"/>
    <w:rsid w:val="00E673D3"/>
    <w:rsid w:val="00E81E95"/>
    <w:rsid w:val="00E97BA9"/>
    <w:rsid w:val="00EA20EE"/>
    <w:rsid w:val="00EA2C23"/>
    <w:rsid w:val="00EE16B6"/>
    <w:rsid w:val="00F46FC4"/>
    <w:rsid w:val="00F5516B"/>
    <w:rsid w:val="00F630BA"/>
    <w:rsid w:val="00F743A4"/>
    <w:rsid w:val="00FB58AB"/>
    <w:rsid w:val="00FC784C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FBE08"/>
  <w15:chartTrackingRefBased/>
  <w15:docId w15:val="{702CDE97-67ED-4317-871C-634CF162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C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3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A10"/>
  </w:style>
  <w:style w:type="paragraph" w:styleId="Footer">
    <w:name w:val="footer"/>
    <w:basedOn w:val="Normal"/>
    <w:link w:val="FooterChar"/>
    <w:uiPriority w:val="99"/>
    <w:unhideWhenUsed/>
    <w:rsid w:val="0083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A10"/>
  </w:style>
  <w:style w:type="character" w:styleId="Strong">
    <w:name w:val="Strong"/>
    <w:basedOn w:val="DefaultParagraphFont"/>
    <w:uiPriority w:val="22"/>
    <w:qFormat/>
    <w:rsid w:val="00012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zare.istorie@unibuc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zare.istorie@unibuc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1082</Characters>
  <Application>Microsoft Office Word</Application>
  <DocSecurity>0</DocSecurity>
  <Lines>67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Florin Sora</dc:creator>
  <cp:keywords/>
  <dc:description/>
  <cp:lastModifiedBy>Andrei Florin Sora</cp:lastModifiedBy>
  <cp:revision>5</cp:revision>
  <cp:lastPrinted>2024-07-31T11:35:00Z</cp:lastPrinted>
  <dcterms:created xsi:type="dcterms:W3CDTF">2024-08-01T13:45:00Z</dcterms:created>
  <dcterms:modified xsi:type="dcterms:W3CDTF">2024-09-23T09:58:00Z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dc9bfba057b109cbc2c07bdd207242daa4ad275adf73b2086339d1349ef146ce</vt:lpwstr>
  </property>
</Properties>
</file>