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8DA67" w14:textId="77777777" w:rsidR="001F42B6" w:rsidRDefault="000124DB">
      <w:pPr>
        <w:pStyle w:val="Titlu"/>
        <w:spacing w:before="65" w:line="261" w:lineRule="auto"/>
      </w:pPr>
      <w:r>
        <w:t>Programare</w:t>
      </w:r>
      <w:r>
        <w:rPr>
          <w:spacing w:val="-14"/>
        </w:rPr>
        <w:t xml:space="preserve"> </w:t>
      </w:r>
      <w:r>
        <w:t>sesiune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restanțe Anul I</w:t>
      </w:r>
    </w:p>
    <w:p w14:paraId="4238DA68" w14:textId="77777777" w:rsidR="001F42B6" w:rsidRDefault="000124DB">
      <w:pPr>
        <w:pStyle w:val="Corptext"/>
      </w:pPr>
      <w:r>
        <w:t>ISTORIE,</w:t>
      </w:r>
      <w:r>
        <w:rPr>
          <w:spacing w:val="-12"/>
        </w:rPr>
        <w:t xml:space="preserve"> </w:t>
      </w:r>
      <w:r>
        <w:t>RESURSE</w:t>
      </w:r>
      <w:r>
        <w:rPr>
          <w:spacing w:val="-11"/>
        </w:rPr>
        <w:t xml:space="preserve"> </w:t>
      </w:r>
      <w:r>
        <w:t>CULTURALE</w:t>
      </w:r>
      <w:r>
        <w:rPr>
          <w:spacing w:val="-12"/>
        </w:rPr>
        <w:t xml:space="preserve"> </w:t>
      </w:r>
      <w:r>
        <w:t>ȘI</w:t>
      </w:r>
      <w:r>
        <w:rPr>
          <w:spacing w:val="-11"/>
        </w:rPr>
        <w:t xml:space="preserve"> </w:t>
      </w:r>
      <w:r>
        <w:t>PATRIMONIU</w:t>
      </w:r>
      <w:r>
        <w:rPr>
          <w:spacing w:val="-11"/>
        </w:rPr>
        <w:t xml:space="preserve"> </w:t>
      </w:r>
      <w:r>
        <w:t>ÎN</w:t>
      </w:r>
      <w:r>
        <w:rPr>
          <w:spacing w:val="-11"/>
        </w:rPr>
        <w:t xml:space="preserve"> </w:t>
      </w:r>
      <w:r>
        <w:t>SOCIETATEA</w:t>
      </w:r>
      <w:r>
        <w:rPr>
          <w:spacing w:val="-12"/>
        </w:rPr>
        <w:t xml:space="preserve"> </w:t>
      </w:r>
      <w:r>
        <w:rPr>
          <w:spacing w:val="-2"/>
        </w:rPr>
        <w:t>CONTEMPORANĂ</w:t>
      </w:r>
    </w:p>
    <w:p w14:paraId="4238DA69" w14:textId="77777777" w:rsidR="001F42B6" w:rsidRDefault="000124DB">
      <w:pPr>
        <w:pStyle w:val="Titlu"/>
        <w:spacing w:after="34"/>
      </w:pPr>
      <w:r>
        <w:rPr>
          <w:spacing w:val="-2"/>
        </w:rPr>
        <w:t>01.09.2023-09.09.2023</w:t>
      </w: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2292"/>
        <w:gridCol w:w="2920"/>
        <w:gridCol w:w="840"/>
        <w:gridCol w:w="583"/>
        <w:gridCol w:w="914"/>
        <w:gridCol w:w="600"/>
        <w:gridCol w:w="764"/>
        <w:gridCol w:w="675"/>
        <w:gridCol w:w="1993"/>
      </w:tblGrid>
      <w:tr w:rsidR="001F42B6" w14:paraId="4238DA74" w14:textId="77777777">
        <w:trPr>
          <w:trHeight w:val="642"/>
        </w:trPr>
        <w:tc>
          <w:tcPr>
            <w:tcW w:w="494" w:type="dxa"/>
          </w:tcPr>
          <w:p w14:paraId="4238DA6A" w14:textId="77777777" w:rsidR="001F42B6" w:rsidRDefault="000124DB">
            <w:pPr>
              <w:pStyle w:val="TableParagraph"/>
              <w:spacing w:before="93" w:line="264" w:lineRule="auto"/>
              <w:ind w:left="110" w:right="80" w:firstLine="4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Nr. crt.</w:t>
            </w:r>
          </w:p>
        </w:tc>
        <w:tc>
          <w:tcPr>
            <w:tcW w:w="2292" w:type="dxa"/>
          </w:tcPr>
          <w:p w14:paraId="4238DA6B" w14:textId="77777777" w:rsidR="001F42B6" w:rsidRDefault="000124DB">
            <w:pPr>
              <w:pStyle w:val="TableParagraph"/>
              <w:spacing w:before="213"/>
              <w:ind w:left="537"/>
              <w:rPr>
                <w:b/>
                <w:sz w:val="19"/>
              </w:rPr>
            </w:pPr>
            <w:r>
              <w:rPr>
                <w:b/>
                <w:sz w:val="19"/>
              </w:rPr>
              <w:t>Cadru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didactic</w:t>
            </w:r>
          </w:p>
        </w:tc>
        <w:tc>
          <w:tcPr>
            <w:tcW w:w="2920" w:type="dxa"/>
          </w:tcPr>
          <w:p w14:paraId="4238DA6C" w14:textId="77777777" w:rsidR="001F42B6" w:rsidRDefault="000124DB">
            <w:pPr>
              <w:pStyle w:val="TableParagraph"/>
              <w:spacing w:before="213"/>
              <w:ind w:left="643"/>
              <w:rPr>
                <w:b/>
                <w:sz w:val="19"/>
              </w:rPr>
            </w:pPr>
            <w:r>
              <w:rPr>
                <w:b/>
                <w:sz w:val="19"/>
              </w:rPr>
              <w:t>Denumire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disciplina</w:t>
            </w:r>
          </w:p>
        </w:tc>
        <w:tc>
          <w:tcPr>
            <w:tcW w:w="840" w:type="dxa"/>
          </w:tcPr>
          <w:p w14:paraId="4238DA6D" w14:textId="77777777" w:rsidR="001F42B6" w:rsidRDefault="000124DB">
            <w:pPr>
              <w:pStyle w:val="TableParagraph"/>
              <w:spacing w:before="93" w:line="264" w:lineRule="auto"/>
              <w:ind w:left="169" w:right="136" w:firstLine="14"/>
              <w:rPr>
                <w:b/>
                <w:sz w:val="19"/>
              </w:rPr>
            </w:pPr>
            <w:r>
              <w:rPr>
                <w:b/>
                <w:sz w:val="19"/>
              </w:rPr>
              <w:t>An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de </w:t>
            </w:r>
            <w:r>
              <w:rPr>
                <w:b/>
                <w:spacing w:val="-2"/>
                <w:sz w:val="19"/>
              </w:rPr>
              <w:t>studiu</w:t>
            </w:r>
          </w:p>
        </w:tc>
        <w:tc>
          <w:tcPr>
            <w:tcW w:w="583" w:type="dxa"/>
          </w:tcPr>
          <w:p w14:paraId="4238DA6E" w14:textId="77777777" w:rsidR="001F42B6" w:rsidRDefault="000124DB">
            <w:pPr>
              <w:pStyle w:val="TableParagraph"/>
              <w:spacing w:before="213"/>
              <w:ind w:left="28" w:right="3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Sem.</w:t>
            </w:r>
          </w:p>
        </w:tc>
        <w:tc>
          <w:tcPr>
            <w:tcW w:w="914" w:type="dxa"/>
          </w:tcPr>
          <w:p w14:paraId="4238DA6F" w14:textId="77777777" w:rsidR="001F42B6" w:rsidRDefault="000124DB">
            <w:pPr>
              <w:pStyle w:val="TableParagraph"/>
              <w:spacing w:before="213"/>
              <w:ind w:left="24" w:right="27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Data</w:t>
            </w:r>
          </w:p>
        </w:tc>
        <w:tc>
          <w:tcPr>
            <w:tcW w:w="600" w:type="dxa"/>
          </w:tcPr>
          <w:p w14:paraId="4238DA70" w14:textId="77777777" w:rsidR="001F42B6" w:rsidRDefault="000124DB">
            <w:pPr>
              <w:pStyle w:val="TableParagraph"/>
              <w:spacing w:before="213"/>
              <w:ind w:left="29" w:right="3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Ora</w:t>
            </w:r>
          </w:p>
        </w:tc>
        <w:tc>
          <w:tcPr>
            <w:tcW w:w="764" w:type="dxa"/>
          </w:tcPr>
          <w:p w14:paraId="4238DA71" w14:textId="77777777" w:rsidR="001F42B6" w:rsidRDefault="000124DB">
            <w:pPr>
              <w:pStyle w:val="TableParagraph"/>
              <w:spacing w:before="93" w:line="264" w:lineRule="auto"/>
              <w:ind w:left="215" w:right="58" w:hanging="130"/>
              <w:rPr>
                <w:b/>
                <w:sz w:val="19"/>
              </w:rPr>
            </w:pPr>
            <w:r>
              <w:rPr>
                <w:b/>
                <w:sz w:val="19"/>
              </w:rPr>
              <w:t>online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/ </w:t>
            </w:r>
            <w:r>
              <w:rPr>
                <w:b/>
                <w:spacing w:val="-2"/>
                <w:sz w:val="19"/>
              </w:rPr>
              <w:t>fizic</w:t>
            </w:r>
          </w:p>
        </w:tc>
        <w:tc>
          <w:tcPr>
            <w:tcW w:w="675" w:type="dxa"/>
          </w:tcPr>
          <w:p w14:paraId="4238DA72" w14:textId="77777777" w:rsidR="001F42B6" w:rsidRDefault="000124DB">
            <w:pPr>
              <w:pStyle w:val="TableParagraph"/>
              <w:spacing w:before="93" w:line="264" w:lineRule="auto"/>
              <w:ind w:left="182" w:right="80" w:hanging="25"/>
              <w:rPr>
                <w:b/>
                <w:sz w:val="19"/>
              </w:rPr>
            </w:pPr>
            <w:r>
              <w:rPr>
                <w:b/>
                <w:sz w:val="19"/>
              </w:rPr>
              <w:t>link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/ </w:t>
            </w:r>
            <w:r>
              <w:rPr>
                <w:b/>
                <w:spacing w:val="-4"/>
                <w:sz w:val="19"/>
              </w:rPr>
              <w:t>sală</w:t>
            </w:r>
          </w:p>
        </w:tc>
        <w:tc>
          <w:tcPr>
            <w:tcW w:w="1993" w:type="dxa"/>
          </w:tcPr>
          <w:p w14:paraId="4238DA73" w14:textId="77777777" w:rsidR="001F42B6" w:rsidRDefault="000124DB">
            <w:pPr>
              <w:pStyle w:val="TableParagraph"/>
              <w:spacing w:before="213"/>
              <w:ind w:left="579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Observatii</w:t>
            </w:r>
          </w:p>
        </w:tc>
      </w:tr>
      <w:tr w:rsidR="001F42B6" w14:paraId="4238DA83" w14:textId="77777777">
        <w:trPr>
          <w:trHeight w:val="685"/>
        </w:trPr>
        <w:tc>
          <w:tcPr>
            <w:tcW w:w="494" w:type="dxa"/>
          </w:tcPr>
          <w:p w14:paraId="4238DA75" w14:textId="77777777" w:rsidR="001F42B6" w:rsidRDefault="001F42B6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4238DA76" w14:textId="77777777" w:rsidR="001F42B6" w:rsidRDefault="000124DB">
            <w:pPr>
              <w:pStyle w:val="TableParagraph"/>
              <w:ind w:left="38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2292" w:type="dxa"/>
          </w:tcPr>
          <w:p w14:paraId="4238DA77" w14:textId="77777777" w:rsidR="001F42B6" w:rsidRDefault="000124DB">
            <w:pPr>
              <w:pStyle w:val="TableParagraph"/>
              <w:spacing w:before="159" w:line="276" w:lineRule="auto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Cadru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did.asociat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dr.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Monica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Ardeleanu</w:t>
            </w:r>
          </w:p>
        </w:tc>
        <w:tc>
          <w:tcPr>
            <w:tcW w:w="2920" w:type="dxa"/>
          </w:tcPr>
          <w:p w14:paraId="4238DA78" w14:textId="77777777" w:rsidR="001F42B6" w:rsidRDefault="000124DB">
            <w:pPr>
              <w:pStyle w:val="TableParagraph"/>
              <w:spacing w:before="3"/>
              <w:ind w:left="29"/>
              <w:rPr>
                <w:sz w:val="15"/>
              </w:rPr>
            </w:pPr>
            <w:r>
              <w:rPr>
                <w:sz w:val="15"/>
              </w:rPr>
              <w:t>Politici,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strategii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şi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legislaţie în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cadrul</w:t>
            </w:r>
          </w:p>
          <w:p w14:paraId="4238DA79" w14:textId="77777777" w:rsidR="001F42B6" w:rsidRDefault="000124DB">
            <w:pPr>
              <w:pStyle w:val="TableParagraph"/>
              <w:spacing w:before="27"/>
              <w:ind w:left="29"/>
              <w:rPr>
                <w:sz w:val="15"/>
              </w:rPr>
            </w:pPr>
            <w:r>
              <w:rPr>
                <w:sz w:val="15"/>
              </w:rPr>
              <w:t>instituţiilor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care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gestionează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bunurile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culturale</w:t>
            </w:r>
          </w:p>
        </w:tc>
        <w:tc>
          <w:tcPr>
            <w:tcW w:w="840" w:type="dxa"/>
          </w:tcPr>
          <w:p w14:paraId="4238DA7A" w14:textId="77777777" w:rsidR="001F42B6" w:rsidRDefault="001F42B6">
            <w:pPr>
              <w:pStyle w:val="TableParagraph"/>
              <w:spacing w:before="117"/>
              <w:rPr>
                <w:b/>
                <w:sz w:val="13"/>
              </w:rPr>
            </w:pPr>
          </w:p>
          <w:p w14:paraId="4238DA7B" w14:textId="77777777" w:rsidR="001F42B6" w:rsidRDefault="000124DB"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 xml:space="preserve">- </w:t>
            </w:r>
            <w:r>
              <w:rPr>
                <w:spacing w:val="-2"/>
                <w:sz w:val="13"/>
              </w:rPr>
              <w:t>2022/2023</w:t>
            </w:r>
          </w:p>
        </w:tc>
        <w:tc>
          <w:tcPr>
            <w:tcW w:w="583" w:type="dxa"/>
          </w:tcPr>
          <w:p w14:paraId="4238DA7C" w14:textId="77777777" w:rsidR="001F42B6" w:rsidRDefault="001F42B6">
            <w:pPr>
              <w:pStyle w:val="TableParagraph"/>
              <w:spacing w:before="83"/>
              <w:rPr>
                <w:b/>
                <w:sz w:val="15"/>
              </w:rPr>
            </w:pPr>
          </w:p>
          <w:p w14:paraId="4238DA7D" w14:textId="77777777" w:rsidR="001F42B6" w:rsidRDefault="000124DB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I</w:t>
            </w:r>
          </w:p>
        </w:tc>
        <w:tc>
          <w:tcPr>
            <w:tcW w:w="914" w:type="dxa"/>
          </w:tcPr>
          <w:p w14:paraId="4103CE22" w14:textId="77777777" w:rsidR="001F42B6" w:rsidRDefault="001F42B6" w:rsidP="000124DB">
            <w:pPr>
              <w:pStyle w:val="TableParagraph"/>
              <w:jc w:val="center"/>
              <w:rPr>
                <w:sz w:val="14"/>
              </w:rPr>
            </w:pPr>
          </w:p>
          <w:p w14:paraId="4238DA7E" w14:textId="2A9EABF9" w:rsidR="00A21444" w:rsidRPr="00A21444" w:rsidRDefault="00A21444" w:rsidP="000124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5.09.2023</w:t>
            </w:r>
          </w:p>
        </w:tc>
        <w:tc>
          <w:tcPr>
            <w:tcW w:w="600" w:type="dxa"/>
          </w:tcPr>
          <w:p w14:paraId="7C30CF19" w14:textId="77777777" w:rsidR="001F42B6" w:rsidRDefault="001F42B6" w:rsidP="000124DB">
            <w:pPr>
              <w:pStyle w:val="TableParagraph"/>
              <w:jc w:val="center"/>
              <w:rPr>
                <w:sz w:val="14"/>
              </w:rPr>
            </w:pPr>
          </w:p>
          <w:p w14:paraId="4238DA7F" w14:textId="698E30A8" w:rsidR="00A21444" w:rsidRDefault="00A21444" w:rsidP="000124D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18.00</w:t>
            </w:r>
          </w:p>
        </w:tc>
        <w:tc>
          <w:tcPr>
            <w:tcW w:w="764" w:type="dxa"/>
          </w:tcPr>
          <w:p w14:paraId="4238DA80" w14:textId="77777777" w:rsidR="001F42B6" w:rsidRDefault="001F42B6" w:rsidP="000124DB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75" w:type="dxa"/>
          </w:tcPr>
          <w:p w14:paraId="4238DA81" w14:textId="77777777" w:rsidR="001F42B6" w:rsidRDefault="001F42B6" w:rsidP="000124DB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993" w:type="dxa"/>
          </w:tcPr>
          <w:p w14:paraId="65B9FBA2" w14:textId="77777777" w:rsidR="001F42B6" w:rsidRDefault="001F42B6" w:rsidP="000124DB">
            <w:pPr>
              <w:pStyle w:val="TableParagraph"/>
              <w:jc w:val="center"/>
              <w:rPr>
                <w:sz w:val="14"/>
              </w:rPr>
            </w:pPr>
          </w:p>
          <w:p w14:paraId="4238DA82" w14:textId="2834BE4A" w:rsidR="00A21444" w:rsidRPr="00A21444" w:rsidRDefault="00A21444" w:rsidP="000124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Examen-grilă</w:t>
            </w:r>
          </w:p>
        </w:tc>
      </w:tr>
      <w:tr w:rsidR="001F42B6" w14:paraId="4238DA92" w14:textId="77777777">
        <w:trPr>
          <w:trHeight w:val="532"/>
        </w:trPr>
        <w:tc>
          <w:tcPr>
            <w:tcW w:w="494" w:type="dxa"/>
          </w:tcPr>
          <w:p w14:paraId="4238DA84" w14:textId="77777777" w:rsidR="001F42B6" w:rsidRDefault="000124DB">
            <w:pPr>
              <w:pStyle w:val="TableParagraph"/>
              <w:spacing w:before="154"/>
              <w:ind w:left="38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2292" w:type="dxa"/>
          </w:tcPr>
          <w:p w14:paraId="4238DA85" w14:textId="77777777" w:rsidR="001F42B6" w:rsidRDefault="001F42B6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4238DA86" w14:textId="77777777" w:rsidR="001F42B6" w:rsidRDefault="000124DB">
            <w:pPr>
              <w:pStyle w:val="TableParagraph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Cadru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did.asociat </w:t>
            </w:r>
            <w:r>
              <w:rPr>
                <w:b/>
                <w:spacing w:val="-2"/>
                <w:sz w:val="15"/>
              </w:rPr>
              <w:t>V.Nițulescu</w:t>
            </w:r>
          </w:p>
        </w:tc>
        <w:tc>
          <w:tcPr>
            <w:tcW w:w="2920" w:type="dxa"/>
          </w:tcPr>
          <w:p w14:paraId="4238DA87" w14:textId="77777777" w:rsidR="001F42B6" w:rsidRDefault="001F42B6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4238DA88" w14:textId="77777777" w:rsidR="001F42B6" w:rsidRDefault="000124DB">
            <w:pPr>
              <w:pStyle w:val="TableParagraph"/>
              <w:spacing w:before="1"/>
              <w:ind w:left="29"/>
              <w:rPr>
                <w:sz w:val="15"/>
              </w:rPr>
            </w:pPr>
            <w:r>
              <w:rPr>
                <w:sz w:val="15"/>
              </w:rPr>
              <w:t>Managementul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instituţiilor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culturale</w:t>
            </w:r>
          </w:p>
        </w:tc>
        <w:tc>
          <w:tcPr>
            <w:tcW w:w="840" w:type="dxa"/>
          </w:tcPr>
          <w:p w14:paraId="4238DA89" w14:textId="77777777" w:rsidR="001F42B6" w:rsidRDefault="001F42B6">
            <w:pPr>
              <w:pStyle w:val="TableParagraph"/>
              <w:spacing w:before="41"/>
              <w:rPr>
                <w:b/>
                <w:sz w:val="13"/>
              </w:rPr>
            </w:pPr>
          </w:p>
          <w:p w14:paraId="4238DA8A" w14:textId="77777777" w:rsidR="001F42B6" w:rsidRDefault="000124DB"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 xml:space="preserve">- </w:t>
            </w:r>
            <w:r>
              <w:rPr>
                <w:spacing w:val="-2"/>
                <w:sz w:val="13"/>
              </w:rPr>
              <w:t>2022/2023</w:t>
            </w:r>
          </w:p>
        </w:tc>
        <w:tc>
          <w:tcPr>
            <w:tcW w:w="583" w:type="dxa"/>
          </w:tcPr>
          <w:p w14:paraId="4238DA8B" w14:textId="77777777" w:rsidR="001F42B6" w:rsidRDefault="001F42B6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4238DA8C" w14:textId="77777777" w:rsidR="001F42B6" w:rsidRDefault="000124DB">
            <w:pPr>
              <w:pStyle w:val="TableParagraph"/>
              <w:spacing w:before="1"/>
              <w:ind w:left="2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I</w:t>
            </w:r>
          </w:p>
        </w:tc>
        <w:tc>
          <w:tcPr>
            <w:tcW w:w="914" w:type="dxa"/>
          </w:tcPr>
          <w:p w14:paraId="38AB2605" w14:textId="77777777" w:rsidR="001F42B6" w:rsidRDefault="001F42B6" w:rsidP="000124DB">
            <w:pPr>
              <w:pStyle w:val="TableParagraph"/>
              <w:jc w:val="center"/>
              <w:rPr>
                <w:sz w:val="14"/>
              </w:rPr>
            </w:pPr>
          </w:p>
          <w:p w14:paraId="4238DA8D" w14:textId="32F44789" w:rsidR="008061C8" w:rsidRPr="008061C8" w:rsidRDefault="008061C8" w:rsidP="000124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9.09.2023 (?)</w:t>
            </w:r>
          </w:p>
        </w:tc>
        <w:tc>
          <w:tcPr>
            <w:tcW w:w="600" w:type="dxa"/>
          </w:tcPr>
          <w:p w14:paraId="2041BF64" w14:textId="77777777" w:rsidR="001F42B6" w:rsidRDefault="001F42B6" w:rsidP="000124DB">
            <w:pPr>
              <w:pStyle w:val="TableParagraph"/>
              <w:jc w:val="center"/>
              <w:rPr>
                <w:sz w:val="14"/>
              </w:rPr>
            </w:pPr>
          </w:p>
          <w:p w14:paraId="4238DA8E" w14:textId="1742F223" w:rsidR="008061C8" w:rsidRDefault="008061C8" w:rsidP="000124D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23.59</w:t>
            </w:r>
          </w:p>
        </w:tc>
        <w:tc>
          <w:tcPr>
            <w:tcW w:w="764" w:type="dxa"/>
          </w:tcPr>
          <w:p w14:paraId="4238DA8F" w14:textId="77777777" w:rsidR="001F42B6" w:rsidRDefault="001F42B6" w:rsidP="000124DB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75" w:type="dxa"/>
          </w:tcPr>
          <w:p w14:paraId="4238DA90" w14:textId="77777777" w:rsidR="001F42B6" w:rsidRDefault="001F42B6" w:rsidP="000124DB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993" w:type="dxa"/>
          </w:tcPr>
          <w:p w14:paraId="5A0106FD" w14:textId="77777777" w:rsidR="001F42B6" w:rsidRDefault="001F42B6" w:rsidP="000124DB">
            <w:pPr>
              <w:pStyle w:val="TableParagraph"/>
              <w:jc w:val="center"/>
              <w:rPr>
                <w:sz w:val="14"/>
              </w:rPr>
            </w:pPr>
          </w:p>
          <w:p w14:paraId="008A6092" w14:textId="77777777" w:rsidR="008061C8" w:rsidRDefault="008061C8" w:rsidP="000124D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Deadline expediere proiect de management de instituție culturală</w:t>
            </w:r>
          </w:p>
          <w:p w14:paraId="4238DA91" w14:textId="49CA4B98" w:rsidR="008061C8" w:rsidRDefault="008061C8" w:rsidP="000124DB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1F42B6" w14:paraId="4238DAA1" w14:textId="77777777">
        <w:trPr>
          <w:trHeight w:val="532"/>
        </w:trPr>
        <w:tc>
          <w:tcPr>
            <w:tcW w:w="494" w:type="dxa"/>
          </w:tcPr>
          <w:p w14:paraId="4238DA93" w14:textId="77777777" w:rsidR="001F42B6" w:rsidRDefault="000124DB">
            <w:pPr>
              <w:pStyle w:val="TableParagraph"/>
              <w:spacing w:before="153"/>
              <w:ind w:left="38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2292" w:type="dxa"/>
          </w:tcPr>
          <w:p w14:paraId="4238DA94" w14:textId="77777777" w:rsidR="001F42B6" w:rsidRDefault="001F42B6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4238DA95" w14:textId="77777777" w:rsidR="001F42B6" w:rsidRDefault="000124DB">
            <w:pPr>
              <w:pStyle w:val="TableParagraph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Cadru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did.Dana </w:t>
            </w:r>
            <w:r>
              <w:rPr>
                <w:b/>
                <w:spacing w:val="-2"/>
                <w:sz w:val="15"/>
              </w:rPr>
              <w:t>Mihai</w:t>
            </w:r>
          </w:p>
        </w:tc>
        <w:tc>
          <w:tcPr>
            <w:tcW w:w="2920" w:type="dxa"/>
          </w:tcPr>
          <w:p w14:paraId="4238DA96" w14:textId="77777777" w:rsidR="001F42B6" w:rsidRDefault="001F42B6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4238DA97" w14:textId="77777777" w:rsidR="001F42B6" w:rsidRDefault="000124DB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Managementul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 xml:space="preserve">proiectelor </w:t>
            </w:r>
            <w:r>
              <w:rPr>
                <w:spacing w:val="-2"/>
                <w:sz w:val="15"/>
              </w:rPr>
              <w:t>culturale</w:t>
            </w:r>
          </w:p>
        </w:tc>
        <w:tc>
          <w:tcPr>
            <w:tcW w:w="840" w:type="dxa"/>
          </w:tcPr>
          <w:p w14:paraId="4238DA98" w14:textId="77777777" w:rsidR="001F42B6" w:rsidRDefault="001F42B6">
            <w:pPr>
              <w:pStyle w:val="TableParagraph"/>
              <w:spacing w:before="40"/>
              <w:rPr>
                <w:b/>
                <w:sz w:val="13"/>
              </w:rPr>
            </w:pPr>
          </w:p>
          <w:p w14:paraId="4238DA99" w14:textId="77777777" w:rsidR="001F42B6" w:rsidRDefault="000124DB"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 xml:space="preserve">- </w:t>
            </w:r>
            <w:r>
              <w:rPr>
                <w:spacing w:val="-2"/>
                <w:sz w:val="13"/>
              </w:rPr>
              <w:t>2022/2023</w:t>
            </w:r>
          </w:p>
        </w:tc>
        <w:tc>
          <w:tcPr>
            <w:tcW w:w="583" w:type="dxa"/>
          </w:tcPr>
          <w:p w14:paraId="4238DA9A" w14:textId="77777777" w:rsidR="001F42B6" w:rsidRDefault="001F42B6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4238DA9B" w14:textId="77777777" w:rsidR="001F42B6" w:rsidRDefault="000124DB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I</w:t>
            </w:r>
          </w:p>
        </w:tc>
        <w:tc>
          <w:tcPr>
            <w:tcW w:w="914" w:type="dxa"/>
          </w:tcPr>
          <w:p w14:paraId="3CD01AA1" w14:textId="77777777" w:rsidR="001F42B6" w:rsidRDefault="001F42B6" w:rsidP="000124DB">
            <w:pPr>
              <w:pStyle w:val="TableParagraph"/>
              <w:jc w:val="center"/>
              <w:rPr>
                <w:sz w:val="14"/>
              </w:rPr>
            </w:pPr>
          </w:p>
          <w:p w14:paraId="4238DA9C" w14:textId="0A74E438" w:rsidR="008061C8" w:rsidRDefault="00AF2683" w:rsidP="000124D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6.09.2023</w:t>
            </w:r>
          </w:p>
        </w:tc>
        <w:tc>
          <w:tcPr>
            <w:tcW w:w="600" w:type="dxa"/>
          </w:tcPr>
          <w:p w14:paraId="76986DA0" w14:textId="77777777" w:rsidR="001F42B6" w:rsidRDefault="001F42B6" w:rsidP="000124DB">
            <w:pPr>
              <w:pStyle w:val="TableParagraph"/>
              <w:jc w:val="center"/>
              <w:rPr>
                <w:sz w:val="14"/>
              </w:rPr>
            </w:pPr>
          </w:p>
          <w:p w14:paraId="4238DA9D" w14:textId="7A1527E3" w:rsidR="00AF2683" w:rsidRDefault="00AF2683" w:rsidP="000124D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23.59</w:t>
            </w:r>
          </w:p>
        </w:tc>
        <w:tc>
          <w:tcPr>
            <w:tcW w:w="764" w:type="dxa"/>
          </w:tcPr>
          <w:p w14:paraId="4238DA9E" w14:textId="77777777" w:rsidR="001F42B6" w:rsidRDefault="001F42B6" w:rsidP="000124DB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75" w:type="dxa"/>
          </w:tcPr>
          <w:p w14:paraId="4238DA9F" w14:textId="77777777" w:rsidR="001F42B6" w:rsidRDefault="001F42B6" w:rsidP="000124DB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993" w:type="dxa"/>
          </w:tcPr>
          <w:p w14:paraId="05175D72" w14:textId="77777777" w:rsidR="001F42B6" w:rsidRDefault="001F42B6" w:rsidP="000124DB">
            <w:pPr>
              <w:pStyle w:val="TableParagraph"/>
              <w:jc w:val="center"/>
              <w:rPr>
                <w:sz w:val="14"/>
              </w:rPr>
            </w:pPr>
          </w:p>
          <w:p w14:paraId="4238DAA0" w14:textId="53BADC7E" w:rsidR="00AF2683" w:rsidRDefault="00AF2683" w:rsidP="000124D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Deadline expediere proiect cultural</w:t>
            </w:r>
          </w:p>
        </w:tc>
      </w:tr>
      <w:tr w:rsidR="001F42B6" w14:paraId="4238DAAE" w14:textId="77777777">
        <w:trPr>
          <w:trHeight w:val="532"/>
        </w:trPr>
        <w:tc>
          <w:tcPr>
            <w:tcW w:w="494" w:type="dxa"/>
          </w:tcPr>
          <w:p w14:paraId="4238DAA2" w14:textId="77777777" w:rsidR="001F42B6" w:rsidRDefault="000124DB">
            <w:pPr>
              <w:pStyle w:val="TableParagraph"/>
              <w:spacing w:before="153"/>
              <w:ind w:left="38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2292" w:type="dxa"/>
          </w:tcPr>
          <w:p w14:paraId="4238DAA3" w14:textId="77777777" w:rsidR="001F42B6" w:rsidRDefault="000124DB">
            <w:pPr>
              <w:pStyle w:val="TableParagraph"/>
              <w:spacing w:before="82" w:line="276" w:lineRule="auto"/>
              <w:ind w:left="28" w:right="118"/>
              <w:rPr>
                <w:b/>
                <w:sz w:val="15"/>
              </w:rPr>
            </w:pPr>
            <w:r>
              <w:rPr>
                <w:b/>
                <w:sz w:val="15"/>
              </w:rPr>
              <w:t>Cadru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did.asociat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Raluca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Isopescu</w:t>
            </w:r>
          </w:p>
        </w:tc>
        <w:tc>
          <w:tcPr>
            <w:tcW w:w="2920" w:type="dxa"/>
          </w:tcPr>
          <w:p w14:paraId="4238DAA4" w14:textId="77777777" w:rsidR="001F42B6" w:rsidRDefault="000124DB">
            <w:pPr>
              <w:pStyle w:val="TableParagraph"/>
              <w:spacing w:before="80" w:line="276" w:lineRule="auto"/>
              <w:ind w:left="29" w:right="209"/>
              <w:rPr>
                <w:sz w:val="15"/>
              </w:rPr>
            </w:pPr>
            <w:r>
              <w:rPr>
                <w:sz w:val="15"/>
              </w:rPr>
              <w:t>Metode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cercetare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în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domeniul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patrimoniului</w:t>
            </w:r>
          </w:p>
        </w:tc>
        <w:tc>
          <w:tcPr>
            <w:tcW w:w="840" w:type="dxa"/>
          </w:tcPr>
          <w:p w14:paraId="4238DAA5" w14:textId="77777777" w:rsidR="001F42B6" w:rsidRDefault="001F42B6">
            <w:pPr>
              <w:pStyle w:val="TableParagraph"/>
              <w:spacing w:before="40"/>
              <w:rPr>
                <w:b/>
                <w:sz w:val="13"/>
              </w:rPr>
            </w:pPr>
          </w:p>
          <w:p w14:paraId="4238DAA6" w14:textId="77777777" w:rsidR="001F42B6" w:rsidRDefault="000124DB"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 xml:space="preserve">- </w:t>
            </w:r>
            <w:r>
              <w:rPr>
                <w:spacing w:val="-2"/>
                <w:sz w:val="13"/>
              </w:rPr>
              <w:t>2022/2023</w:t>
            </w:r>
          </w:p>
        </w:tc>
        <w:tc>
          <w:tcPr>
            <w:tcW w:w="583" w:type="dxa"/>
          </w:tcPr>
          <w:p w14:paraId="4238DAA7" w14:textId="77777777" w:rsidR="001F42B6" w:rsidRDefault="001F42B6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4238DAA8" w14:textId="77777777" w:rsidR="001F42B6" w:rsidRDefault="000124DB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I</w:t>
            </w:r>
          </w:p>
        </w:tc>
        <w:tc>
          <w:tcPr>
            <w:tcW w:w="914" w:type="dxa"/>
          </w:tcPr>
          <w:p w14:paraId="04F6FC86" w14:textId="77777777" w:rsidR="001F42B6" w:rsidRDefault="001F42B6" w:rsidP="000124DB">
            <w:pPr>
              <w:pStyle w:val="TableParagraph"/>
              <w:jc w:val="center"/>
              <w:rPr>
                <w:sz w:val="14"/>
              </w:rPr>
            </w:pPr>
          </w:p>
          <w:p w14:paraId="4238DAA9" w14:textId="4163E8D3" w:rsidR="00AF2683" w:rsidRPr="00AF2683" w:rsidRDefault="00AF2683" w:rsidP="000124D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6.09.2023</w:t>
            </w:r>
          </w:p>
        </w:tc>
        <w:tc>
          <w:tcPr>
            <w:tcW w:w="600" w:type="dxa"/>
          </w:tcPr>
          <w:p w14:paraId="261CC1FA" w14:textId="77777777" w:rsidR="001F42B6" w:rsidRDefault="001F42B6" w:rsidP="000124DB">
            <w:pPr>
              <w:pStyle w:val="TableParagraph"/>
              <w:jc w:val="center"/>
              <w:rPr>
                <w:sz w:val="14"/>
              </w:rPr>
            </w:pPr>
          </w:p>
          <w:p w14:paraId="4238DAAA" w14:textId="66A2DBA9" w:rsidR="00AF2683" w:rsidRDefault="00AF2683" w:rsidP="000124D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17.00</w:t>
            </w:r>
          </w:p>
        </w:tc>
        <w:tc>
          <w:tcPr>
            <w:tcW w:w="764" w:type="dxa"/>
          </w:tcPr>
          <w:p w14:paraId="4238DAAB" w14:textId="77777777" w:rsidR="001F42B6" w:rsidRDefault="001F42B6" w:rsidP="000124DB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75" w:type="dxa"/>
          </w:tcPr>
          <w:p w14:paraId="4238DAAC" w14:textId="77777777" w:rsidR="001F42B6" w:rsidRDefault="001F42B6" w:rsidP="000124DB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993" w:type="dxa"/>
          </w:tcPr>
          <w:p w14:paraId="5B7C60F5" w14:textId="77777777" w:rsidR="001F42B6" w:rsidRDefault="001F42B6" w:rsidP="000124DB">
            <w:pPr>
              <w:pStyle w:val="TableParagraph"/>
              <w:jc w:val="center"/>
              <w:rPr>
                <w:sz w:val="14"/>
              </w:rPr>
            </w:pPr>
          </w:p>
          <w:p w14:paraId="4238DAAD" w14:textId="30E7AE23" w:rsidR="00AF2683" w:rsidRDefault="00AF2683" w:rsidP="000124D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Susținere proiect</w:t>
            </w:r>
          </w:p>
        </w:tc>
      </w:tr>
      <w:tr w:rsidR="001F42B6" w14:paraId="4238DABB" w14:textId="77777777">
        <w:trPr>
          <w:trHeight w:val="532"/>
        </w:trPr>
        <w:tc>
          <w:tcPr>
            <w:tcW w:w="494" w:type="dxa"/>
          </w:tcPr>
          <w:p w14:paraId="4238DAAF" w14:textId="77777777" w:rsidR="001F42B6" w:rsidRDefault="000124DB">
            <w:pPr>
              <w:pStyle w:val="TableParagraph"/>
              <w:spacing w:before="153"/>
              <w:ind w:left="38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2292" w:type="dxa"/>
          </w:tcPr>
          <w:p w14:paraId="4238DAB0" w14:textId="77777777" w:rsidR="001F42B6" w:rsidRDefault="000124DB">
            <w:pPr>
              <w:pStyle w:val="TableParagraph"/>
              <w:spacing w:before="82" w:line="276" w:lineRule="auto"/>
              <w:ind w:left="28" w:right="118"/>
              <w:rPr>
                <w:b/>
                <w:sz w:val="15"/>
              </w:rPr>
            </w:pPr>
            <w:r>
              <w:rPr>
                <w:b/>
                <w:sz w:val="15"/>
              </w:rPr>
              <w:t>Cadru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did.asociat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Sergiu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Mustețea</w:t>
            </w:r>
          </w:p>
        </w:tc>
        <w:tc>
          <w:tcPr>
            <w:tcW w:w="2920" w:type="dxa"/>
          </w:tcPr>
          <w:p w14:paraId="4238DAB1" w14:textId="77777777" w:rsidR="001F42B6" w:rsidRDefault="000124DB">
            <w:pPr>
              <w:pStyle w:val="TableParagraph"/>
              <w:spacing w:before="80" w:line="276" w:lineRule="auto"/>
              <w:ind w:left="29"/>
              <w:rPr>
                <w:sz w:val="15"/>
              </w:rPr>
            </w:pPr>
            <w:r>
              <w:rPr>
                <w:sz w:val="15"/>
              </w:rPr>
              <w:t>Bunuri culturale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resursă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pentru dezvoltarea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locală</w:t>
            </w:r>
          </w:p>
        </w:tc>
        <w:tc>
          <w:tcPr>
            <w:tcW w:w="840" w:type="dxa"/>
          </w:tcPr>
          <w:p w14:paraId="4238DAB2" w14:textId="77777777" w:rsidR="001F42B6" w:rsidRDefault="001F42B6">
            <w:pPr>
              <w:pStyle w:val="TableParagraph"/>
              <w:spacing w:before="40"/>
              <w:rPr>
                <w:b/>
                <w:sz w:val="13"/>
              </w:rPr>
            </w:pPr>
          </w:p>
          <w:p w14:paraId="4238DAB3" w14:textId="77777777" w:rsidR="001F42B6" w:rsidRDefault="000124DB"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 xml:space="preserve">- </w:t>
            </w:r>
            <w:r>
              <w:rPr>
                <w:spacing w:val="-2"/>
                <w:sz w:val="13"/>
              </w:rPr>
              <w:t>2022/2023</w:t>
            </w:r>
          </w:p>
        </w:tc>
        <w:tc>
          <w:tcPr>
            <w:tcW w:w="583" w:type="dxa"/>
          </w:tcPr>
          <w:p w14:paraId="4238DAB4" w14:textId="77777777" w:rsidR="001F42B6" w:rsidRDefault="001F42B6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4238DAB5" w14:textId="77777777" w:rsidR="001F42B6" w:rsidRDefault="000124DB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I</w:t>
            </w:r>
          </w:p>
        </w:tc>
        <w:tc>
          <w:tcPr>
            <w:tcW w:w="914" w:type="dxa"/>
          </w:tcPr>
          <w:p w14:paraId="2B7EDF91" w14:textId="77777777" w:rsidR="001F42B6" w:rsidRDefault="001F42B6" w:rsidP="000124DB">
            <w:pPr>
              <w:pStyle w:val="TableParagraph"/>
              <w:jc w:val="center"/>
              <w:rPr>
                <w:sz w:val="14"/>
              </w:rPr>
            </w:pPr>
          </w:p>
          <w:p w14:paraId="4238DAB6" w14:textId="43103321" w:rsidR="00AF2683" w:rsidRDefault="00AF2683" w:rsidP="000124D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7.09.2023</w:t>
            </w:r>
          </w:p>
        </w:tc>
        <w:tc>
          <w:tcPr>
            <w:tcW w:w="600" w:type="dxa"/>
          </w:tcPr>
          <w:p w14:paraId="68CC82F2" w14:textId="77777777" w:rsidR="001F42B6" w:rsidRDefault="001F42B6" w:rsidP="000124DB">
            <w:pPr>
              <w:pStyle w:val="TableParagraph"/>
              <w:jc w:val="center"/>
              <w:rPr>
                <w:sz w:val="14"/>
              </w:rPr>
            </w:pPr>
          </w:p>
          <w:p w14:paraId="4238DAB7" w14:textId="5F865E97" w:rsidR="00AF2683" w:rsidRDefault="00AF2683" w:rsidP="000124D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11.00</w:t>
            </w:r>
          </w:p>
        </w:tc>
        <w:tc>
          <w:tcPr>
            <w:tcW w:w="764" w:type="dxa"/>
          </w:tcPr>
          <w:p w14:paraId="446E8512" w14:textId="77777777" w:rsidR="001F42B6" w:rsidRDefault="001F42B6" w:rsidP="000124DB">
            <w:pPr>
              <w:pStyle w:val="TableParagraph"/>
              <w:jc w:val="center"/>
              <w:rPr>
                <w:sz w:val="14"/>
              </w:rPr>
            </w:pPr>
          </w:p>
          <w:p w14:paraId="4238DAB8" w14:textId="219AA181" w:rsidR="00AF2683" w:rsidRDefault="00AF2683" w:rsidP="000124DB">
            <w:pPr>
              <w:pStyle w:val="TableParagraph"/>
              <w:jc w:val="center"/>
              <w:rPr>
                <w:sz w:val="14"/>
              </w:rPr>
            </w:pPr>
            <w:bookmarkStart w:id="0" w:name="_GoBack"/>
            <w:bookmarkEnd w:id="0"/>
          </w:p>
        </w:tc>
        <w:tc>
          <w:tcPr>
            <w:tcW w:w="675" w:type="dxa"/>
          </w:tcPr>
          <w:p w14:paraId="4238DAB9" w14:textId="12CD0A2A" w:rsidR="001F42B6" w:rsidRDefault="003A1C1B" w:rsidP="000124DB">
            <w:pPr>
              <w:pStyle w:val="TableParagraph"/>
              <w:jc w:val="center"/>
              <w:rPr>
                <w:sz w:val="14"/>
              </w:rPr>
            </w:pPr>
            <w:hyperlink r:id="rId5" w:history="1">
              <w:r w:rsidR="00B97A2B" w:rsidRPr="007B1B8A">
                <w:rPr>
                  <w:rStyle w:val="Hyperlink"/>
                  <w:sz w:val="14"/>
                </w:rPr>
                <w:t>https://meet.google.com/xgo-smhp-guc</w:t>
              </w:r>
            </w:hyperlink>
          </w:p>
        </w:tc>
        <w:tc>
          <w:tcPr>
            <w:tcW w:w="1993" w:type="dxa"/>
          </w:tcPr>
          <w:p w14:paraId="4BB971E9" w14:textId="77777777" w:rsidR="001F42B6" w:rsidRDefault="001F42B6" w:rsidP="000124DB">
            <w:pPr>
              <w:pStyle w:val="TableParagraph"/>
              <w:jc w:val="center"/>
              <w:rPr>
                <w:sz w:val="14"/>
              </w:rPr>
            </w:pPr>
          </w:p>
          <w:p w14:paraId="4686F807" w14:textId="77777777" w:rsidR="00B97A2B" w:rsidRDefault="00B97A2B" w:rsidP="000124D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Prezentare proiect bun cultural – comunitate și afiș cu bunul cultural</w:t>
            </w:r>
          </w:p>
          <w:p w14:paraId="4238DABA" w14:textId="43CA8EFF" w:rsidR="00B97A2B" w:rsidRDefault="00B97A2B" w:rsidP="000124DB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1F42B6" w14:paraId="4238DACA" w14:textId="77777777">
        <w:trPr>
          <w:trHeight w:val="532"/>
        </w:trPr>
        <w:tc>
          <w:tcPr>
            <w:tcW w:w="494" w:type="dxa"/>
          </w:tcPr>
          <w:p w14:paraId="4238DABC" w14:textId="77777777" w:rsidR="001F42B6" w:rsidRDefault="000124DB">
            <w:pPr>
              <w:pStyle w:val="TableParagraph"/>
              <w:spacing w:before="153"/>
              <w:ind w:left="38" w:right="15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6</w:t>
            </w:r>
          </w:p>
        </w:tc>
        <w:tc>
          <w:tcPr>
            <w:tcW w:w="2292" w:type="dxa"/>
          </w:tcPr>
          <w:p w14:paraId="4238DABD" w14:textId="77777777" w:rsidR="001F42B6" w:rsidRDefault="001F42B6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4238DABE" w14:textId="77777777" w:rsidR="001F42B6" w:rsidRDefault="000124DB">
            <w:pPr>
              <w:pStyle w:val="TableParagraph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Lect.univ.dr.Liviu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Damian</w:t>
            </w:r>
          </w:p>
        </w:tc>
        <w:tc>
          <w:tcPr>
            <w:tcW w:w="2920" w:type="dxa"/>
          </w:tcPr>
          <w:p w14:paraId="4238DABF" w14:textId="77777777" w:rsidR="001F42B6" w:rsidRDefault="001F42B6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4238DAC0" w14:textId="77777777" w:rsidR="001F42B6" w:rsidRDefault="000124DB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Etică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și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integritate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academică</w:t>
            </w:r>
          </w:p>
        </w:tc>
        <w:tc>
          <w:tcPr>
            <w:tcW w:w="840" w:type="dxa"/>
          </w:tcPr>
          <w:p w14:paraId="4238DAC1" w14:textId="77777777" w:rsidR="001F42B6" w:rsidRDefault="001F42B6">
            <w:pPr>
              <w:pStyle w:val="TableParagraph"/>
              <w:spacing w:before="40"/>
              <w:rPr>
                <w:b/>
                <w:sz w:val="13"/>
              </w:rPr>
            </w:pPr>
          </w:p>
          <w:p w14:paraId="4238DAC2" w14:textId="77777777" w:rsidR="001F42B6" w:rsidRDefault="000124DB"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 xml:space="preserve">- </w:t>
            </w:r>
            <w:r>
              <w:rPr>
                <w:spacing w:val="-2"/>
                <w:sz w:val="13"/>
              </w:rPr>
              <w:t>2022/2023</w:t>
            </w:r>
          </w:p>
        </w:tc>
        <w:tc>
          <w:tcPr>
            <w:tcW w:w="583" w:type="dxa"/>
          </w:tcPr>
          <w:p w14:paraId="4238DAC3" w14:textId="77777777" w:rsidR="001F42B6" w:rsidRDefault="001F42B6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4238DAC4" w14:textId="77777777" w:rsidR="001F42B6" w:rsidRDefault="000124DB">
            <w:pPr>
              <w:pStyle w:val="TableParagraph"/>
              <w:ind w:left="28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I</w:t>
            </w:r>
          </w:p>
        </w:tc>
        <w:tc>
          <w:tcPr>
            <w:tcW w:w="914" w:type="dxa"/>
          </w:tcPr>
          <w:p w14:paraId="4238DAC5" w14:textId="77777777" w:rsidR="001F42B6" w:rsidRDefault="001F42B6" w:rsidP="000124DB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00" w:type="dxa"/>
          </w:tcPr>
          <w:p w14:paraId="4238DAC6" w14:textId="77777777" w:rsidR="001F42B6" w:rsidRDefault="001F42B6" w:rsidP="000124DB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764" w:type="dxa"/>
          </w:tcPr>
          <w:p w14:paraId="4238DAC7" w14:textId="77777777" w:rsidR="001F42B6" w:rsidRDefault="001F42B6" w:rsidP="000124DB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75" w:type="dxa"/>
          </w:tcPr>
          <w:p w14:paraId="4238DAC8" w14:textId="77777777" w:rsidR="001F42B6" w:rsidRDefault="001F42B6" w:rsidP="000124DB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993" w:type="dxa"/>
          </w:tcPr>
          <w:p w14:paraId="4238DAC9" w14:textId="77777777" w:rsidR="001F42B6" w:rsidRDefault="001F42B6" w:rsidP="000124DB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1F42B6" w14:paraId="4238DADB" w14:textId="77777777">
        <w:trPr>
          <w:trHeight w:val="531"/>
        </w:trPr>
        <w:tc>
          <w:tcPr>
            <w:tcW w:w="494" w:type="dxa"/>
          </w:tcPr>
          <w:p w14:paraId="4238DACB" w14:textId="77777777" w:rsidR="001F42B6" w:rsidRDefault="000124DB">
            <w:pPr>
              <w:pStyle w:val="TableParagraph"/>
              <w:spacing w:before="153"/>
              <w:ind w:left="38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6</w:t>
            </w:r>
          </w:p>
        </w:tc>
        <w:tc>
          <w:tcPr>
            <w:tcW w:w="2292" w:type="dxa"/>
          </w:tcPr>
          <w:p w14:paraId="4238DACC" w14:textId="77777777" w:rsidR="001F42B6" w:rsidRDefault="001F42B6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4238DACD" w14:textId="77777777" w:rsidR="001F42B6" w:rsidRDefault="000124DB">
            <w:pPr>
              <w:pStyle w:val="TableParagraph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Conf.univ.dr.Ioan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Opriș</w:t>
            </w:r>
          </w:p>
        </w:tc>
        <w:tc>
          <w:tcPr>
            <w:tcW w:w="2920" w:type="dxa"/>
          </w:tcPr>
          <w:p w14:paraId="4238DACE" w14:textId="77777777" w:rsidR="001F42B6" w:rsidRDefault="001F42B6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4238DACF" w14:textId="77777777" w:rsidR="001F42B6" w:rsidRDefault="000124DB">
            <w:pPr>
              <w:pStyle w:val="TableParagraph"/>
              <w:ind w:left="29"/>
              <w:rPr>
                <w:sz w:val="15"/>
              </w:rPr>
            </w:pPr>
            <w:r>
              <w:rPr>
                <w:sz w:val="15"/>
              </w:rPr>
              <w:t>Managementul siturilor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arheologice</w:t>
            </w:r>
          </w:p>
        </w:tc>
        <w:tc>
          <w:tcPr>
            <w:tcW w:w="840" w:type="dxa"/>
          </w:tcPr>
          <w:p w14:paraId="4238DAD0" w14:textId="77777777" w:rsidR="001F42B6" w:rsidRDefault="001F42B6">
            <w:pPr>
              <w:pStyle w:val="TableParagraph"/>
              <w:spacing w:before="40"/>
              <w:rPr>
                <w:b/>
                <w:sz w:val="13"/>
              </w:rPr>
            </w:pPr>
          </w:p>
          <w:p w14:paraId="4238DAD1" w14:textId="77777777" w:rsidR="001F42B6" w:rsidRDefault="000124DB"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 xml:space="preserve">- </w:t>
            </w:r>
            <w:r>
              <w:rPr>
                <w:spacing w:val="-2"/>
                <w:sz w:val="13"/>
              </w:rPr>
              <w:t>2022/2023</w:t>
            </w:r>
          </w:p>
        </w:tc>
        <w:tc>
          <w:tcPr>
            <w:tcW w:w="583" w:type="dxa"/>
          </w:tcPr>
          <w:p w14:paraId="4238DAD2" w14:textId="77777777" w:rsidR="001F42B6" w:rsidRDefault="001F42B6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4238DAD3" w14:textId="77777777" w:rsidR="001F42B6" w:rsidRDefault="000124DB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II</w:t>
            </w:r>
          </w:p>
        </w:tc>
        <w:tc>
          <w:tcPr>
            <w:tcW w:w="914" w:type="dxa"/>
          </w:tcPr>
          <w:p w14:paraId="4238DAD4" w14:textId="77777777" w:rsidR="001F42B6" w:rsidRDefault="001F42B6" w:rsidP="000124DB">
            <w:pPr>
              <w:pStyle w:val="TableParagraph"/>
              <w:spacing w:before="8"/>
              <w:jc w:val="center"/>
              <w:rPr>
                <w:b/>
                <w:sz w:val="15"/>
              </w:rPr>
            </w:pPr>
          </w:p>
          <w:p w14:paraId="4238DAD5" w14:textId="77777777" w:rsidR="001F42B6" w:rsidRDefault="000124DB" w:rsidP="000124DB">
            <w:pPr>
              <w:pStyle w:val="TableParagraph"/>
              <w:ind w:left="27" w:right="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09.09.2023</w:t>
            </w:r>
          </w:p>
        </w:tc>
        <w:tc>
          <w:tcPr>
            <w:tcW w:w="600" w:type="dxa"/>
          </w:tcPr>
          <w:p w14:paraId="4238DAD6" w14:textId="77777777" w:rsidR="001F42B6" w:rsidRDefault="001F42B6" w:rsidP="000124DB">
            <w:pPr>
              <w:pStyle w:val="TableParagraph"/>
              <w:spacing w:before="8"/>
              <w:jc w:val="center"/>
              <w:rPr>
                <w:b/>
                <w:sz w:val="15"/>
              </w:rPr>
            </w:pPr>
          </w:p>
          <w:p w14:paraId="4238DAD7" w14:textId="77777777" w:rsidR="001F42B6" w:rsidRDefault="000124DB" w:rsidP="000124DB">
            <w:pPr>
              <w:pStyle w:val="TableParagraph"/>
              <w:ind w:left="32" w:right="3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10</w:t>
            </w:r>
          </w:p>
        </w:tc>
        <w:tc>
          <w:tcPr>
            <w:tcW w:w="764" w:type="dxa"/>
          </w:tcPr>
          <w:p w14:paraId="4238DAD8" w14:textId="77777777" w:rsidR="001F42B6" w:rsidRDefault="001F42B6" w:rsidP="000124DB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75" w:type="dxa"/>
          </w:tcPr>
          <w:p w14:paraId="4238DAD9" w14:textId="77777777" w:rsidR="001F42B6" w:rsidRDefault="001F42B6" w:rsidP="000124DB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993" w:type="dxa"/>
          </w:tcPr>
          <w:p w14:paraId="51A3BC1E" w14:textId="77777777" w:rsidR="001F42B6" w:rsidRDefault="001F42B6" w:rsidP="000124DB">
            <w:pPr>
              <w:pStyle w:val="TableParagraph"/>
              <w:jc w:val="center"/>
              <w:rPr>
                <w:sz w:val="14"/>
              </w:rPr>
            </w:pPr>
          </w:p>
          <w:p w14:paraId="12866AD0" w14:textId="77777777" w:rsidR="00C40C76" w:rsidRDefault="00C40C76" w:rsidP="000124D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Deadline trimitere fișă de sit arheologic</w:t>
            </w:r>
          </w:p>
          <w:p w14:paraId="4238DADA" w14:textId="77616D90" w:rsidR="00C40C76" w:rsidRDefault="00C40C76" w:rsidP="000124DB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1F42B6" w14:paraId="4238DAE8" w14:textId="77777777">
        <w:trPr>
          <w:trHeight w:val="546"/>
        </w:trPr>
        <w:tc>
          <w:tcPr>
            <w:tcW w:w="494" w:type="dxa"/>
          </w:tcPr>
          <w:p w14:paraId="4238DADC" w14:textId="77777777" w:rsidR="001F42B6" w:rsidRDefault="000124DB">
            <w:pPr>
              <w:pStyle w:val="TableParagraph"/>
              <w:spacing w:before="160"/>
              <w:ind w:left="38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7</w:t>
            </w:r>
          </w:p>
        </w:tc>
        <w:tc>
          <w:tcPr>
            <w:tcW w:w="2292" w:type="dxa"/>
          </w:tcPr>
          <w:p w14:paraId="4238DADD" w14:textId="77777777" w:rsidR="001F42B6" w:rsidRDefault="000124DB">
            <w:pPr>
              <w:pStyle w:val="TableParagraph"/>
              <w:spacing w:before="90" w:line="276" w:lineRule="auto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Lect.univ.dr.Manuela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Dobre/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L.Damian</w:t>
            </w:r>
          </w:p>
        </w:tc>
        <w:tc>
          <w:tcPr>
            <w:tcW w:w="2920" w:type="dxa"/>
          </w:tcPr>
          <w:p w14:paraId="4238DADE" w14:textId="77777777" w:rsidR="001F42B6" w:rsidRDefault="000124DB">
            <w:pPr>
              <w:pStyle w:val="TableParagraph"/>
              <w:spacing w:before="87" w:line="276" w:lineRule="auto"/>
              <w:ind w:left="29" w:right="209"/>
              <w:rPr>
                <w:sz w:val="15"/>
              </w:rPr>
            </w:pPr>
            <w:r>
              <w:rPr>
                <w:sz w:val="15"/>
              </w:rPr>
              <w:t>Patrimoniu religios bizantin din România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şi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sud-estul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Europei</w:t>
            </w:r>
          </w:p>
        </w:tc>
        <w:tc>
          <w:tcPr>
            <w:tcW w:w="840" w:type="dxa"/>
          </w:tcPr>
          <w:p w14:paraId="4238DADF" w14:textId="77777777" w:rsidR="001F42B6" w:rsidRDefault="001F42B6">
            <w:pPr>
              <w:pStyle w:val="TableParagraph"/>
              <w:spacing w:before="47"/>
              <w:rPr>
                <w:b/>
                <w:sz w:val="13"/>
              </w:rPr>
            </w:pPr>
          </w:p>
          <w:p w14:paraId="4238DAE0" w14:textId="77777777" w:rsidR="001F42B6" w:rsidRDefault="000124DB">
            <w:pPr>
              <w:pStyle w:val="TableParagraph"/>
              <w:spacing w:before="1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 xml:space="preserve">- </w:t>
            </w:r>
            <w:r>
              <w:rPr>
                <w:spacing w:val="-2"/>
                <w:sz w:val="13"/>
              </w:rPr>
              <w:t>2022/2023</w:t>
            </w:r>
          </w:p>
        </w:tc>
        <w:tc>
          <w:tcPr>
            <w:tcW w:w="583" w:type="dxa"/>
          </w:tcPr>
          <w:p w14:paraId="4238DAE1" w14:textId="77777777" w:rsidR="001F42B6" w:rsidRDefault="001F42B6">
            <w:pPr>
              <w:pStyle w:val="TableParagraph"/>
              <w:spacing w:before="13"/>
              <w:rPr>
                <w:b/>
                <w:sz w:val="15"/>
              </w:rPr>
            </w:pPr>
          </w:p>
          <w:p w14:paraId="4238DAE2" w14:textId="77777777" w:rsidR="001F42B6" w:rsidRDefault="000124DB">
            <w:pPr>
              <w:pStyle w:val="TableParagraph"/>
              <w:ind w:left="28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II</w:t>
            </w:r>
          </w:p>
        </w:tc>
        <w:tc>
          <w:tcPr>
            <w:tcW w:w="914" w:type="dxa"/>
          </w:tcPr>
          <w:p w14:paraId="33220386" w14:textId="5F0BA993" w:rsidR="001F42B6" w:rsidRDefault="001F42B6" w:rsidP="000124DB">
            <w:pPr>
              <w:pStyle w:val="TableParagraph"/>
              <w:jc w:val="center"/>
              <w:rPr>
                <w:sz w:val="14"/>
              </w:rPr>
            </w:pPr>
          </w:p>
          <w:p w14:paraId="4238DAE3" w14:textId="5D754EB5" w:rsidR="00C40C76" w:rsidRDefault="00C40C76" w:rsidP="000124D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09.09.2023</w:t>
            </w:r>
          </w:p>
        </w:tc>
        <w:tc>
          <w:tcPr>
            <w:tcW w:w="600" w:type="dxa"/>
          </w:tcPr>
          <w:p w14:paraId="12044515" w14:textId="77777777" w:rsidR="001F42B6" w:rsidRDefault="001F42B6" w:rsidP="000124DB">
            <w:pPr>
              <w:pStyle w:val="TableParagraph"/>
              <w:jc w:val="center"/>
              <w:rPr>
                <w:sz w:val="14"/>
              </w:rPr>
            </w:pPr>
          </w:p>
          <w:p w14:paraId="4238DAE4" w14:textId="78595B94" w:rsidR="00C40C76" w:rsidRDefault="00C40C76" w:rsidP="000124D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23.59</w:t>
            </w:r>
          </w:p>
        </w:tc>
        <w:tc>
          <w:tcPr>
            <w:tcW w:w="764" w:type="dxa"/>
          </w:tcPr>
          <w:p w14:paraId="4238DAE5" w14:textId="77777777" w:rsidR="001F42B6" w:rsidRDefault="001F42B6" w:rsidP="000124DB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75" w:type="dxa"/>
          </w:tcPr>
          <w:p w14:paraId="4238DAE6" w14:textId="77777777" w:rsidR="001F42B6" w:rsidRDefault="001F42B6" w:rsidP="000124DB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993" w:type="dxa"/>
          </w:tcPr>
          <w:p w14:paraId="4238DAE7" w14:textId="0A54294A" w:rsidR="00C40C76" w:rsidRDefault="00C40C76" w:rsidP="000124D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Deadline trimitere referat – un bun de patrimoniu bizantin din România sau sud-estul Europei</w:t>
            </w:r>
          </w:p>
        </w:tc>
      </w:tr>
      <w:tr w:rsidR="001F42B6" w14:paraId="4238DAF3" w14:textId="77777777">
        <w:trPr>
          <w:trHeight w:val="422"/>
        </w:trPr>
        <w:tc>
          <w:tcPr>
            <w:tcW w:w="494" w:type="dxa"/>
          </w:tcPr>
          <w:p w14:paraId="4238DAE9" w14:textId="77777777" w:rsidR="001F42B6" w:rsidRDefault="000124DB">
            <w:pPr>
              <w:pStyle w:val="TableParagraph"/>
              <w:spacing w:before="99"/>
              <w:ind w:left="38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8</w:t>
            </w:r>
          </w:p>
        </w:tc>
        <w:tc>
          <w:tcPr>
            <w:tcW w:w="2292" w:type="dxa"/>
          </w:tcPr>
          <w:p w14:paraId="4238DAEA" w14:textId="77777777" w:rsidR="001F42B6" w:rsidRDefault="000124DB">
            <w:pPr>
              <w:pStyle w:val="TableParagraph"/>
              <w:spacing w:before="126"/>
              <w:ind w:left="2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Conf.univ.dr.F.Nițu/I.Păstăvaru</w:t>
            </w:r>
          </w:p>
        </w:tc>
        <w:tc>
          <w:tcPr>
            <w:tcW w:w="2920" w:type="dxa"/>
          </w:tcPr>
          <w:p w14:paraId="4238DAEB" w14:textId="77777777" w:rsidR="001F42B6" w:rsidRDefault="000124DB">
            <w:pPr>
              <w:pStyle w:val="TableParagraph"/>
              <w:spacing w:before="124"/>
              <w:ind w:left="67"/>
              <w:rPr>
                <w:sz w:val="15"/>
              </w:rPr>
            </w:pPr>
            <w:r>
              <w:rPr>
                <w:sz w:val="15"/>
              </w:rPr>
              <w:t>Patrimoniu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imobil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rural</w:t>
            </w:r>
          </w:p>
        </w:tc>
        <w:tc>
          <w:tcPr>
            <w:tcW w:w="840" w:type="dxa"/>
          </w:tcPr>
          <w:p w14:paraId="4238DAEC" w14:textId="77777777" w:rsidR="001F42B6" w:rsidRDefault="000124DB">
            <w:pPr>
              <w:pStyle w:val="TableParagraph"/>
              <w:spacing w:before="135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 xml:space="preserve">- </w:t>
            </w:r>
            <w:r>
              <w:rPr>
                <w:spacing w:val="-2"/>
                <w:sz w:val="13"/>
              </w:rPr>
              <w:t>2022/2023</w:t>
            </w:r>
          </w:p>
        </w:tc>
        <w:tc>
          <w:tcPr>
            <w:tcW w:w="583" w:type="dxa"/>
          </w:tcPr>
          <w:p w14:paraId="4238DAED" w14:textId="77777777" w:rsidR="001F42B6" w:rsidRDefault="000124DB">
            <w:pPr>
              <w:pStyle w:val="TableParagraph"/>
              <w:spacing w:before="124"/>
              <w:ind w:left="28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II</w:t>
            </w:r>
          </w:p>
        </w:tc>
        <w:tc>
          <w:tcPr>
            <w:tcW w:w="914" w:type="dxa"/>
          </w:tcPr>
          <w:p w14:paraId="0E22F2D8" w14:textId="77777777" w:rsidR="001F42B6" w:rsidRDefault="001F42B6" w:rsidP="000124DB">
            <w:pPr>
              <w:pStyle w:val="TableParagraph"/>
              <w:jc w:val="center"/>
              <w:rPr>
                <w:sz w:val="14"/>
              </w:rPr>
            </w:pPr>
          </w:p>
          <w:p w14:paraId="4238DAEE" w14:textId="77777777" w:rsidR="00B97A2B" w:rsidRDefault="00B97A2B" w:rsidP="000124DB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00" w:type="dxa"/>
          </w:tcPr>
          <w:p w14:paraId="4238DAEF" w14:textId="77777777" w:rsidR="001F42B6" w:rsidRDefault="001F42B6" w:rsidP="000124DB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764" w:type="dxa"/>
          </w:tcPr>
          <w:p w14:paraId="4238DAF0" w14:textId="77777777" w:rsidR="001F42B6" w:rsidRDefault="001F42B6" w:rsidP="000124DB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75" w:type="dxa"/>
          </w:tcPr>
          <w:p w14:paraId="4238DAF1" w14:textId="77777777" w:rsidR="001F42B6" w:rsidRDefault="001F42B6" w:rsidP="000124DB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993" w:type="dxa"/>
          </w:tcPr>
          <w:p w14:paraId="4238DAF2" w14:textId="77777777" w:rsidR="001F42B6" w:rsidRDefault="001F42B6" w:rsidP="000124DB">
            <w:pPr>
              <w:pStyle w:val="TableParagraph"/>
              <w:jc w:val="center"/>
              <w:rPr>
                <w:sz w:val="14"/>
              </w:rPr>
            </w:pPr>
          </w:p>
        </w:tc>
      </w:tr>
      <w:tr w:rsidR="001F42B6" w14:paraId="4238DAFF" w14:textId="77777777">
        <w:trPr>
          <w:trHeight w:val="491"/>
        </w:trPr>
        <w:tc>
          <w:tcPr>
            <w:tcW w:w="494" w:type="dxa"/>
          </w:tcPr>
          <w:p w14:paraId="4238DAF4" w14:textId="77777777" w:rsidR="001F42B6" w:rsidRDefault="000124DB">
            <w:pPr>
              <w:pStyle w:val="TableParagraph"/>
              <w:spacing w:before="134"/>
              <w:ind w:left="38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2292" w:type="dxa"/>
          </w:tcPr>
          <w:p w14:paraId="4238DAF5" w14:textId="77777777" w:rsidR="001F42B6" w:rsidRDefault="000124DB">
            <w:pPr>
              <w:pStyle w:val="TableParagraph"/>
              <w:spacing w:before="162"/>
              <w:ind w:left="28"/>
              <w:rPr>
                <w:b/>
                <w:sz w:val="15"/>
              </w:rPr>
            </w:pPr>
            <w:r>
              <w:rPr>
                <w:b/>
                <w:sz w:val="15"/>
              </w:rPr>
              <w:t>Conf.univ.dr.Simion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Câlția</w:t>
            </w:r>
          </w:p>
        </w:tc>
        <w:tc>
          <w:tcPr>
            <w:tcW w:w="2920" w:type="dxa"/>
          </w:tcPr>
          <w:p w14:paraId="4238DAF6" w14:textId="77777777" w:rsidR="001F42B6" w:rsidRDefault="000124DB">
            <w:pPr>
              <w:pStyle w:val="TableParagraph"/>
              <w:spacing w:before="159"/>
              <w:ind w:left="29"/>
              <w:rPr>
                <w:sz w:val="15"/>
              </w:rPr>
            </w:pPr>
            <w:r>
              <w:rPr>
                <w:sz w:val="15"/>
              </w:rPr>
              <w:t>Valorificarea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patrimoniului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arhitectonic </w:t>
            </w:r>
            <w:r>
              <w:rPr>
                <w:spacing w:val="-2"/>
                <w:sz w:val="15"/>
              </w:rPr>
              <w:t>urban</w:t>
            </w:r>
          </w:p>
        </w:tc>
        <w:tc>
          <w:tcPr>
            <w:tcW w:w="840" w:type="dxa"/>
          </w:tcPr>
          <w:p w14:paraId="4238DAF7" w14:textId="77777777" w:rsidR="001F42B6" w:rsidRDefault="001F42B6">
            <w:pPr>
              <w:pStyle w:val="TableParagraph"/>
              <w:spacing w:before="21"/>
              <w:rPr>
                <w:b/>
                <w:sz w:val="13"/>
              </w:rPr>
            </w:pPr>
          </w:p>
          <w:p w14:paraId="4238DAF8" w14:textId="77777777" w:rsidR="001F42B6" w:rsidRDefault="000124DB"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 xml:space="preserve">- </w:t>
            </w:r>
            <w:r>
              <w:rPr>
                <w:spacing w:val="-2"/>
                <w:sz w:val="13"/>
              </w:rPr>
              <w:t>2022/2023</w:t>
            </w:r>
          </w:p>
        </w:tc>
        <w:tc>
          <w:tcPr>
            <w:tcW w:w="583" w:type="dxa"/>
          </w:tcPr>
          <w:p w14:paraId="4238DAF9" w14:textId="77777777" w:rsidR="001F42B6" w:rsidRDefault="000124DB">
            <w:pPr>
              <w:pStyle w:val="TableParagraph"/>
              <w:spacing w:before="159"/>
              <w:ind w:left="28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II</w:t>
            </w:r>
          </w:p>
        </w:tc>
        <w:tc>
          <w:tcPr>
            <w:tcW w:w="914" w:type="dxa"/>
          </w:tcPr>
          <w:p w14:paraId="23A07375" w14:textId="77777777" w:rsidR="001F42B6" w:rsidRDefault="001F42B6" w:rsidP="000124DB">
            <w:pPr>
              <w:pStyle w:val="TableParagraph"/>
              <w:jc w:val="center"/>
              <w:rPr>
                <w:sz w:val="14"/>
              </w:rPr>
            </w:pPr>
          </w:p>
          <w:p w14:paraId="4238DAFA" w14:textId="171B3734" w:rsidR="003D0D93" w:rsidRDefault="003D0D93" w:rsidP="000124D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4.09.2023</w:t>
            </w:r>
          </w:p>
        </w:tc>
        <w:tc>
          <w:tcPr>
            <w:tcW w:w="600" w:type="dxa"/>
          </w:tcPr>
          <w:p w14:paraId="38C4DE2D" w14:textId="77777777" w:rsidR="001F42B6" w:rsidRDefault="001F42B6" w:rsidP="000124DB">
            <w:pPr>
              <w:pStyle w:val="TableParagraph"/>
              <w:jc w:val="center"/>
              <w:rPr>
                <w:sz w:val="14"/>
              </w:rPr>
            </w:pPr>
          </w:p>
          <w:p w14:paraId="4238DAFB" w14:textId="0A2171E1" w:rsidR="003D0D93" w:rsidRDefault="003D0D93" w:rsidP="000124D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23.59</w:t>
            </w:r>
          </w:p>
        </w:tc>
        <w:tc>
          <w:tcPr>
            <w:tcW w:w="764" w:type="dxa"/>
          </w:tcPr>
          <w:p w14:paraId="4238DAFC" w14:textId="77777777" w:rsidR="001F42B6" w:rsidRDefault="001F42B6" w:rsidP="000124DB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75" w:type="dxa"/>
          </w:tcPr>
          <w:p w14:paraId="4238DAFD" w14:textId="77777777" w:rsidR="001F42B6" w:rsidRDefault="001F42B6" w:rsidP="000124DB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993" w:type="dxa"/>
          </w:tcPr>
          <w:p w14:paraId="05B3CE17" w14:textId="77777777" w:rsidR="001F42B6" w:rsidRDefault="001F42B6" w:rsidP="000124DB">
            <w:pPr>
              <w:pStyle w:val="TableParagraph"/>
              <w:jc w:val="center"/>
              <w:rPr>
                <w:sz w:val="14"/>
              </w:rPr>
            </w:pPr>
          </w:p>
          <w:p w14:paraId="4238DAFE" w14:textId="66E34407" w:rsidR="003D0D93" w:rsidRDefault="003D0D93" w:rsidP="000124D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Deadline expediere referat/eseu</w:t>
            </w:r>
          </w:p>
        </w:tc>
      </w:tr>
      <w:tr w:rsidR="001F42B6" w14:paraId="4238DB0A" w14:textId="77777777">
        <w:trPr>
          <w:trHeight w:val="450"/>
        </w:trPr>
        <w:tc>
          <w:tcPr>
            <w:tcW w:w="494" w:type="dxa"/>
          </w:tcPr>
          <w:p w14:paraId="4238DB00" w14:textId="77777777" w:rsidR="001F42B6" w:rsidRDefault="000124DB">
            <w:pPr>
              <w:pStyle w:val="TableParagraph"/>
              <w:spacing w:before="112"/>
              <w:ind w:left="38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</w:t>
            </w:r>
          </w:p>
        </w:tc>
        <w:tc>
          <w:tcPr>
            <w:tcW w:w="2292" w:type="dxa"/>
          </w:tcPr>
          <w:p w14:paraId="4238DB01" w14:textId="77777777" w:rsidR="001F42B6" w:rsidRDefault="001F42B6">
            <w:pPr>
              <w:pStyle w:val="TableParagraph"/>
              <w:rPr>
                <w:sz w:val="14"/>
              </w:rPr>
            </w:pPr>
          </w:p>
        </w:tc>
        <w:tc>
          <w:tcPr>
            <w:tcW w:w="2920" w:type="dxa"/>
          </w:tcPr>
          <w:p w14:paraId="4238DB02" w14:textId="77777777" w:rsidR="001F42B6" w:rsidRDefault="000124DB">
            <w:pPr>
              <w:pStyle w:val="TableParagraph"/>
              <w:spacing w:before="138"/>
              <w:ind w:left="29"/>
              <w:rPr>
                <w:sz w:val="15"/>
              </w:rPr>
            </w:pPr>
            <w:r>
              <w:rPr>
                <w:sz w:val="15"/>
              </w:rPr>
              <w:t>Practică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specialitate</w:t>
            </w:r>
          </w:p>
        </w:tc>
        <w:tc>
          <w:tcPr>
            <w:tcW w:w="840" w:type="dxa"/>
          </w:tcPr>
          <w:p w14:paraId="4238DB03" w14:textId="77777777" w:rsidR="001F42B6" w:rsidRDefault="000124DB">
            <w:pPr>
              <w:pStyle w:val="TableParagraph"/>
              <w:spacing w:before="149"/>
              <w:ind w:left="25"/>
              <w:jc w:val="center"/>
              <w:rPr>
                <w:sz w:val="13"/>
              </w:rPr>
            </w:pPr>
            <w:r>
              <w:rPr>
                <w:sz w:val="13"/>
              </w:rPr>
              <w:t>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 xml:space="preserve">- </w:t>
            </w:r>
            <w:r>
              <w:rPr>
                <w:spacing w:val="-2"/>
                <w:sz w:val="13"/>
              </w:rPr>
              <w:t>2022/2023</w:t>
            </w:r>
          </w:p>
        </w:tc>
        <w:tc>
          <w:tcPr>
            <w:tcW w:w="583" w:type="dxa"/>
          </w:tcPr>
          <w:p w14:paraId="4238DB04" w14:textId="77777777" w:rsidR="001F42B6" w:rsidRDefault="000124DB">
            <w:pPr>
              <w:pStyle w:val="TableParagraph"/>
              <w:spacing w:before="138"/>
              <w:ind w:left="28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II</w:t>
            </w:r>
          </w:p>
        </w:tc>
        <w:tc>
          <w:tcPr>
            <w:tcW w:w="914" w:type="dxa"/>
          </w:tcPr>
          <w:p w14:paraId="4238DB05" w14:textId="77777777" w:rsidR="001F42B6" w:rsidRDefault="001F42B6" w:rsidP="000124DB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00" w:type="dxa"/>
          </w:tcPr>
          <w:p w14:paraId="4238DB06" w14:textId="77777777" w:rsidR="001F42B6" w:rsidRDefault="001F42B6" w:rsidP="000124DB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764" w:type="dxa"/>
          </w:tcPr>
          <w:p w14:paraId="4238DB07" w14:textId="77777777" w:rsidR="001F42B6" w:rsidRDefault="001F42B6" w:rsidP="000124DB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75" w:type="dxa"/>
          </w:tcPr>
          <w:p w14:paraId="4238DB08" w14:textId="77777777" w:rsidR="001F42B6" w:rsidRDefault="001F42B6" w:rsidP="000124DB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993" w:type="dxa"/>
          </w:tcPr>
          <w:p w14:paraId="4238DB09" w14:textId="77777777" w:rsidR="001F42B6" w:rsidRDefault="001F42B6" w:rsidP="000124DB">
            <w:pPr>
              <w:pStyle w:val="TableParagraph"/>
              <w:jc w:val="center"/>
              <w:rPr>
                <w:sz w:val="14"/>
              </w:rPr>
            </w:pPr>
          </w:p>
        </w:tc>
      </w:tr>
    </w:tbl>
    <w:p w14:paraId="4238DB0B" w14:textId="77777777" w:rsidR="00B86675" w:rsidRDefault="00B86675"/>
    <w:sectPr w:rsidR="00B86675">
      <w:type w:val="continuous"/>
      <w:pgSz w:w="16840" w:h="11910" w:orient="landscape"/>
      <w:pgMar w:top="1280" w:right="24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F42B6"/>
    <w:rsid w:val="000124DB"/>
    <w:rsid w:val="001B0462"/>
    <w:rsid w:val="001F42B6"/>
    <w:rsid w:val="003A1C1B"/>
    <w:rsid w:val="003D0D93"/>
    <w:rsid w:val="008061C8"/>
    <w:rsid w:val="008B46CB"/>
    <w:rsid w:val="00A21444"/>
    <w:rsid w:val="00AF2683"/>
    <w:rsid w:val="00B86675"/>
    <w:rsid w:val="00B97A2B"/>
    <w:rsid w:val="00C4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8DA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pPr>
      <w:spacing w:before="2"/>
      <w:ind w:right="418"/>
      <w:jc w:val="center"/>
    </w:pPr>
    <w:rPr>
      <w:b/>
      <w:bCs/>
      <w:i/>
      <w:iCs/>
      <w:sz w:val="21"/>
      <w:szCs w:val="21"/>
    </w:rPr>
  </w:style>
  <w:style w:type="paragraph" w:styleId="Titlu">
    <w:name w:val="Title"/>
    <w:basedOn w:val="Normal"/>
    <w:uiPriority w:val="10"/>
    <w:qFormat/>
    <w:pPr>
      <w:spacing w:before="23"/>
      <w:ind w:left="4573" w:right="4954"/>
      <w:jc w:val="center"/>
    </w:pPr>
    <w:rPr>
      <w:b/>
      <w:bCs/>
      <w:sz w:val="21"/>
      <w:szCs w:val="21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deparagrafimplicit"/>
    <w:uiPriority w:val="99"/>
    <w:unhideWhenUsed/>
    <w:rsid w:val="00B97A2B"/>
    <w:rPr>
      <w:color w:val="0000FF" w:themeColor="hyperlink"/>
      <w:u w:val="single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B97A2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pPr>
      <w:spacing w:before="2"/>
      <w:ind w:right="418"/>
      <w:jc w:val="center"/>
    </w:pPr>
    <w:rPr>
      <w:b/>
      <w:bCs/>
      <w:i/>
      <w:iCs/>
      <w:sz w:val="21"/>
      <w:szCs w:val="21"/>
    </w:rPr>
  </w:style>
  <w:style w:type="paragraph" w:styleId="Titlu">
    <w:name w:val="Title"/>
    <w:basedOn w:val="Normal"/>
    <w:uiPriority w:val="10"/>
    <w:qFormat/>
    <w:pPr>
      <w:spacing w:before="23"/>
      <w:ind w:left="4573" w:right="4954"/>
      <w:jc w:val="center"/>
    </w:pPr>
    <w:rPr>
      <w:b/>
      <w:bCs/>
      <w:sz w:val="21"/>
      <w:szCs w:val="21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deparagrafimplicit"/>
    <w:uiPriority w:val="99"/>
    <w:unhideWhenUsed/>
    <w:rsid w:val="00B97A2B"/>
    <w:rPr>
      <w:color w:val="0000FF" w:themeColor="hyperlink"/>
      <w:u w:val="single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B97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xgo-smhp-gu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User</cp:lastModifiedBy>
  <cp:revision>3</cp:revision>
  <dcterms:created xsi:type="dcterms:W3CDTF">2023-09-04T05:24:00Z</dcterms:created>
  <dcterms:modified xsi:type="dcterms:W3CDTF">2023-09-04T05:57:00Z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2023-09-01T00:00:00Z</vt:filetime>
  </property>
  <property fmtid="{D5CDD505-2E9C-101B-9397-08002B2CF9AE}" pid="5" name="Producer">
    <vt:lpwstr>Microsoft® Excel® 2010</vt:lpwstr>
  </property>
</Properties>
</file>