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AA3FD7" w14:textId="7C9EFC60" w:rsidR="005169E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bookmarkStart w:id="0" w:name="_GoBack"/>
      <w:bookmarkEnd w:id="0"/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In atenția studenților de master: </w:t>
      </w:r>
    </w:p>
    <w:p w14:paraId="2FAADC12" w14:textId="0D8631BD" w:rsidR="005169E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Studenții care doresc sa opteze pentru cursuri de la alte programe de master, vor trimite până miercuri, 16 februarie, ora 24.00, un mesaj la adresa: </w:t>
      </w:r>
      <w:hyperlink r:id="rId5" w:history="1">
        <w:r w:rsidRPr="005169E3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transfercreditemaster@gmail.com</w:t>
        </w:r>
      </w:hyperlink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73B3C61" w14:textId="702EE292" w:rsidR="005169E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În mesaj vor fi menționate clar următoarele informații: </w:t>
      </w:r>
    </w:p>
    <w:p w14:paraId="4CB49B4A" w14:textId="77777777" w:rsidR="005169E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- numele </w:t>
      </w:r>
    </w:p>
    <w:p w14:paraId="3583B035" w14:textId="77777777" w:rsidR="005169E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- programul de master la care studentul este înmatriculat și anul de studiu </w:t>
      </w:r>
    </w:p>
    <w:p w14:paraId="14A25E91" w14:textId="77777777" w:rsidR="005169E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- cursul/cursurile la care renunță - cursul/cursurile pentru care optează și programul de master din care acesta/acestea fac parte </w:t>
      </w:r>
    </w:p>
    <w:p w14:paraId="6E7B764A" w14:textId="630F756D" w:rsid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 xml:space="preserve">- studenții vor include informații si despre eventualele transferuri din semestrele trecute. </w:t>
      </w:r>
    </w:p>
    <w:p w14:paraId="6318B78E" w14:textId="77777777" w:rsidR="00677284" w:rsidRPr="00677284" w:rsidRDefault="00677284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2FF355F8" w14:textId="46469E13" w:rsidR="005169E3" w:rsidRDefault="005169E3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5169E3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Transferurile se vor face numai către cursuri cu număr egal sau superior de credite și vor fi avizate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ulterior depunerii cererii </w:t>
      </w:r>
      <w:r w:rsidRPr="005169E3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 xml:space="preserve">de către coordonatorii programelor de master. </w:t>
      </w:r>
    </w:p>
    <w:p w14:paraId="1E2B106D" w14:textId="77777777" w:rsidR="00677284" w:rsidRPr="005169E3" w:rsidRDefault="00677284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52E9ED3C" w14:textId="200D0E89" w:rsidR="00347E33" w:rsidRPr="005169E3" w:rsidRDefault="005169E3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5169E3">
        <w:rPr>
          <w:rFonts w:ascii="Times New Roman" w:hAnsi="Times New Roman" w:cs="Times New Roman"/>
          <w:sz w:val="24"/>
          <w:szCs w:val="24"/>
          <w:lang w:val="ro-RO"/>
        </w:rPr>
        <w:t>In eventualitatea in care este vizat un transfer la un curs oferit de o altă facultate din UB, transferul se face numai în urma obținerii acordului profesorului titular al respectivului curs și al secretariatului facultății în cauză.</w:t>
      </w:r>
    </w:p>
    <w:sectPr w:rsidR="00347E33" w:rsidRPr="0051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9E3"/>
    <w:rsid w:val="00347E33"/>
    <w:rsid w:val="005169E3"/>
    <w:rsid w:val="00677284"/>
    <w:rsid w:val="007E154B"/>
    <w:rsid w:val="00C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21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169E3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5169E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5169E3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516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fercreditemast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 MATEI</dc:creator>
  <cp:lastModifiedBy>User</cp:lastModifiedBy>
  <cp:revision>2</cp:revision>
  <dcterms:created xsi:type="dcterms:W3CDTF">2022-02-14T09:43:00Z</dcterms:created>
  <dcterms:modified xsi:type="dcterms:W3CDTF">2022-02-14T09:43:00Z</dcterms:modified>
</cp:coreProperties>
</file>