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664A" w14:textId="77777777" w:rsidR="00E5594A" w:rsidRPr="00424170" w:rsidRDefault="000133F9" w:rsidP="004241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424170">
        <w:rPr>
          <w:rFonts w:ascii="Times New Roman" w:hAnsi="Times New Roman" w:cs="Times New Roman"/>
          <w:b/>
          <w:sz w:val="28"/>
          <w:szCs w:val="28"/>
          <w:lang w:val="en-US"/>
        </w:rPr>
        <w:t>Master Politica si Societate in sec.XX</w:t>
      </w:r>
    </w:p>
    <w:p w14:paraId="1F651AD3" w14:textId="77777777" w:rsidR="00424170" w:rsidRDefault="00424170" w:rsidP="00424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4C2C089" w14:textId="77777777" w:rsidR="000133F9" w:rsidRPr="00424170" w:rsidRDefault="000133F9" w:rsidP="00424170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>Concurs burse de merit anul I</w:t>
      </w:r>
    </w:p>
    <w:p w14:paraId="3E60FDDE" w14:textId="77777777" w:rsidR="000133F9" w:rsidRPr="00424170" w:rsidRDefault="000133F9" w:rsidP="00424170">
      <w:pPr>
        <w:jc w:val="center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u w:val="single"/>
          <w:lang w:val="fr-FR"/>
        </w:rPr>
        <w:t>Subiect</w:t>
      </w:r>
    </w:p>
    <w:p w14:paraId="2C18CE83" w14:textId="7B970327" w:rsidR="000133F9" w:rsidRPr="00424170" w:rsidRDefault="00FF3F21" w:rsidP="00FF3F2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 perspectiv</w:t>
      </w:r>
      <w:r>
        <w:rPr>
          <w:rFonts w:ascii="Times New Roman" w:hAnsi="Times New Roman" w:cs="Times New Roman"/>
          <w:b/>
          <w:sz w:val="24"/>
          <w:szCs w:val="24"/>
        </w:rPr>
        <w:t xml:space="preserve">ă comparativă asupra crizelor </w:t>
      </w:r>
      <w:r w:rsidR="000133F9" w:rsidRPr="00424170">
        <w:rPr>
          <w:rFonts w:ascii="Times New Roman" w:hAnsi="Times New Roman" w:cs="Times New Roman"/>
          <w:b/>
          <w:sz w:val="24"/>
          <w:szCs w:val="24"/>
          <w:lang w:val="fr-FR"/>
        </w:rPr>
        <w:t>regimurilor comuniste din Estul Europei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: Ungaria 1956 și Cehoslovacia 1968</w:t>
      </w:r>
    </w:p>
    <w:p w14:paraId="4EB752ED" w14:textId="77777777" w:rsidR="000133F9" w:rsidRPr="00424170" w:rsidRDefault="000133F9" w:rsidP="000133F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4170">
        <w:rPr>
          <w:rFonts w:ascii="Times New Roman" w:hAnsi="Times New Roman" w:cs="Times New Roman"/>
          <w:b/>
          <w:sz w:val="24"/>
          <w:szCs w:val="24"/>
          <w:lang w:val="en-US"/>
        </w:rPr>
        <w:t>Barem</w:t>
      </w:r>
    </w:p>
    <w:p w14:paraId="69F5380B" w14:textId="0B161187" w:rsidR="00424170" w:rsidRPr="00424170" w:rsidRDefault="000133F9" w:rsidP="000133F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>1. Respectarea normelor academice de compunere a unui eseu structurat: aparat critic, bibliografia utilizata, ipoteze/intrebari propuse, concluzii</w:t>
      </w:r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24170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424170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pct.</w:t>
      </w:r>
    </w:p>
    <w:p w14:paraId="7F73F80D" w14:textId="07E3E823" w:rsidR="00424170" w:rsidRPr="00424170" w:rsidRDefault="000133F9" w:rsidP="000133F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>2. Utilizarea corecta a vocabularu</w:t>
      </w:r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>lui</w:t>
      </w:r>
      <w:r w:rsidRPr="00424170">
        <w:rPr>
          <w:rFonts w:ascii="Times New Roman" w:hAnsi="Times New Roman" w:cs="Times New Roman"/>
          <w:sz w:val="24"/>
          <w:szCs w:val="24"/>
          <w:lang w:val="fr-FR"/>
        </w:rPr>
        <w:t>i stiintific propriu domeniului si subiectului propus</w:t>
      </w:r>
      <w:r w:rsidR="008C2A77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(notiuni si concepte) ; o exprimare academica ingrijita. </w:t>
      </w:r>
      <w:r w:rsidR="004241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24170">
        <w:rPr>
          <w:rFonts w:ascii="Times New Roman" w:hAnsi="Times New Roman" w:cs="Times New Roman"/>
          <w:b/>
          <w:sz w:val="28"/>
          <w:szCs w:val="28"/>
          <w:lang w:val="fr-FR"/>
        </w:rPr>
        <w:t>1</w:t>
      </w:r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pct</w:t>
      </w:r>
      <w:r w:rsidR="00424170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14:paraId="1F0006CE" w14:textId="77777777" w:rsidR="00424170" w:rsidRPr="00424170" w:rsidRDefault="008C2A77" w:rsidP="00424170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3. Elemente de continut : </w:t>
      </w:r>
      <w:r w:rsidR="00424170" w:rsidRPr="00424170">
        <w:rPr>
          <w:rFonts w:ascii="Times New Roman" w:hAnsi="Times New Roman" w:cs="Times New Roman"/>
          <w:b/>
          <w:sz w:val="28"/>
          <w:szCs w:val="28"/>
          <w:lang w:val="fr-FR"/>
        </w:rPr>
        <w:t>6 pct.</w:t>
      </w:r>
    </w:p>
    <w:p w14:paraId="5F11DEE1" w14:textId="683816FD" w:rsidR="008C2A77" w:rsidRPr="00424170" w:rsidRDefault="008C2A77" w:rsidP="00424170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>3.a. Cauzele criz</w:t>
      </w:r>
      <w:r w:rsidR="00FF3F21">
        <w:rPr>
          <w:rFonts w:ascii="Times New Roman" w:hAnsi="Times New Roman" w:cs="Times New Roman"/>
          <w:sz w:val="24"/>
          <w:szCs w:val="24"/>
          <w:lang w:val="fr-FR"/>
        </w:rPr>
        <w:t>elor</w:t>
      </w: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economice, sociale, politice, ideologice prin care trec regimurile comuniste </w:t>
      </w:r>
      <w:r w:rsidR="00FF3F21">
        <w:rPr>
          <w:rFonts w:ascii="Times New Roman" w:hAnsi="Times New Roman" w:cs="Times New Roman"/>
          <w:sz w:val="24"/>
          <w:szCs w:val="24"/>
          <w:lang w:val="fr-FR"/>
        </w:rPr>
        <w:t>maghiar și cehoslovac</w:t>
      </w:r>
      <w:r w:rsidR="00424170">
        <w:rPr>
          <w:rFonts w:ascii="Times New Roman" w:hAnsi="Times New Roman" w:cs="Times New Roman"/>
          <w:sz w:val="24"/>
          <w:szCs w:val="24"/>
          <w:lang w:val="fr-FR"/>
        </w:rPr>
        <w:t xml:space="preserve">  - </w:t>
      </w:r>
      <w:r w:rsidR="00424170" w:rsidRPr="00424170">
        <w:rPr>
          <w:rFonts w:ascii="Times New Roman" w:hAnsi="Times New Roman" w:cs="Times New Roman"/>
          <w:b/>
          <w:sz w:val="24"/>
          <w:szCs w:val="24"/>
          <w:lang w:val="fr-FR"/>
        </w:rPr>
        <w:t>2 pct.</w:t>
      </w:r>
    </w:p>
    <w:p w14:paraId="4BA059F8" w14:textId="5661E33D" w:rsidR="008C2A77" w:rsidRPr="00424170" w:rsidRDefault="008C2A77" w:rsidP="00424170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>3.b. Repere cronologice semn</w:t>
      </w:r>
      <w:r w:rsidR="00FF3F21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ficative pentru </w:t>
      </w:r>
      <w:r w:rsidR="00FF3F21">
        <w:rPr>
          <w:rFonts w:ascii="Times New Roman" w:hAnsi="Times New Roman" w:cs="Times New Roman"/>
          <w:sz w:val="24"/>
          <w:szCs w:val="24"/>
          <w:lang w:val="fr-FR"/>
        </w:rPr>
        <w:t>evoluția crizelor</w:t>
      </w:r>
      <w:r w:rsidR="00424170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 w:rsidR="00424170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424170" w:rsidRPr="0042417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pct.</w:t>
      </w:r>
    </w:p>
    <w:p w14:paraId="61A85F13" w14:textId="65FFAA86" w:rsidR="008C2A77" w:rsidRPr="00424170" w:rsidRDefault="008C2A77" w:rsidP="00424170">
      <w:p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3.c. </w:t>
      </w:r>
      <w:r w:rsidR="00FF3F21">
        <w:rPr>
          <w:rFonts w:ascii="Times New Roman" w:hAnsi="Times New Roman" w:cs="Times New Roman"/>
          <w:sz w:val="24"/>
          <w:szCs w:val="24"/>
          <w:lang w:val="fr-FR"/>
        </w:rPr>
        <w:t>Asemănări și deosebiri între cele două crize</w:t>
      </w:r>
      <w:r w:rsidR="00424170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r w:rsidR="00424170" w:rsidRPr="00424170">
        <w:rPr>
          <w:rFonts w:ascii="Times New Roman" w:hAnsi="Times New Roman" w:cs="Times New Roman"/>
          <w:b/>
          <w:sz w:val="24"/>
          <w:szCs w:val="24"/>
          <w:lang w:val="fr-FR"/>
        </w:rPr>
        <w:t>2 pct.</w:t>
      </w:r>
    </w:p>
    <w:p w14:paraId="2489BE90" w14:textId="325B32AB" w:rsidR="00424170" w:rsidRPr="00424170" w:rsidRDefault="00424170" w:rsidP="000133F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="00FF3F21">
        <w:rPr>
          <w:rFonts w:ascii="Times New Roman" w:hAnsi="Times New Roman" w:cs="Times New Roman"/>
          <w:sz w:val="24"/>
          <w:szCs w:val="24"/>
          <w:lang w:val="fr-FR"/>
        </w:rPr>
        <w:t xml:space="preserve">Relevanța științifică a bibliografiei utilizate – </w:t>
      </w:r>
      <w:r w:rsidR="00934AC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24170">
        <w:rPr>
          <w:rFonts w:ascii="Times New Roman" w:hAnsi="Times New Roman" w:cs="Times New Roman"/>
          <w:b/>
          <w:sz w:val="28"/>
          <w:szCs w:val="28"/>
          <w:lang w:val="fr-FR"/>
        </w:rPr>
        <w:t>1 pct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</w:p>
    <w:p w14:paraId="536060E5" w14:textId="11049F5A" w:rsidR="000133F9" w:rsidRPr="00424170" w:rsidRDefault="00934AC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34AC3">
        <w:rPr>
          <w:rFonts w:ascii="Times New Roman" w:hAnsi="Times New Roman" w:cs="Times New Roman"/>
          <w:bCs/>
          <w:sz w:val="24"/>
          <w:szCs w:val="24"/>
          <w:lang w:val="fr-FR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F3F21" w:rsidRPr="00424170">
        <w:rPr>
          <w:rFonts w:ascii="Times New Roman" w:hAnsi="Times New Roman" w:cs="Times New Roman"/>
          <w:b/>
          <w:sz w:val="28"/>
          <w:szCs w:val="28"/>
          <w:lang w:val="fr-FR"/>
        </w:rPr>
        <w:t>1 pct</w:t>
      </w:r>
      <w:r w:rsidR="00FF3F21" w:rsidRPr="00424170">
        <w:rPr>
          <w:rFonts w:ascii="Times New Roman" w:hAnsi="Times New Roman" w:cs="Times New Roman"/>
          <w:sz w:val="24"/>
          <w:szCs w:val="24"/>
          <w:lang w:val="fr-FR"/>
        </w:rPr>
        <w:t xml:space="preserve"> din oficiu</w:t>
      </w:r>
    </w:p>
    <w:sectPr w:rsidR="000133F9" w:rsidRPr="0042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F9"/>
    <w:rsid w:val="000133F9"/>
    <w:rsid w:val="00424170"/>
    <w:rsid w:val="00816747"/>
    <w:rsid w:val="008C2A77"/>
    <w:rsid w:val="00934AC3"/>
    <w:rsid w:val="00E132C2"/>
    <w:rsid w:val="00E5594A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3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User</cp:lastModifiedBy>
  <cp:revision>2</cp:revision>
  <dcterms:created xsi:type="dcterms:W3CDTF">2021-11-05T08:05:00Z</dcterms:created>
  <dcterms:modified xsi:type="dcterms:W3CDTF">2021-11-05T08:05:00Z</dcterms:modified>
</cp:coreProperties>
</file>