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C539" w14:textId="16C7D98B" w:rsidR="004E5B08" w:rsidRDefault="002F74DC" w:rsidP="00322076">
      <w:pPr>
        <w:pStyle w:val="NoSpacing"/>
        <w:spacing w:line="360" w:lineRule="auto"/>
        <w:jc w:val="center"/>
        <w:rPr>
          <w:rFonts w:ascii="Times New Roman" w:hAnsi="Times New Roman" w:cs="Times New Roman"/>
          <w:b/>
          <w:sz w:val="28"/>
          <w:szCs w:val="24"/>
        </w:rPr>
      </w:pPr>
      <w:r w:rsidRPr="002F74DC">
        <w:rPr>
          <w:rFonts w:ascii="Times New Roman" w:hAnsi="Times New Roman" w:cs="Times New Roman"/>
          <w:b/>
          <w:sz w:val="28"/>
          <w:szCs w:val="24"/>
        </w:rPr>
        <w:t xml:space="preserve">Propuneri de practică la </w:t>
      </w:r>
      <w:r w:rsidR="004E5B08" w:rsidRPr="002F74DC">
        <w:rPr>
          <w:rFonts w:ascii="Times New Roman" w:hAnsi="Times New Roman" w:cs="Times New Roman"/>
          <w:b/>
          <w:sz w:val="28"/>
          <w:szCs w:val="24"/>
        </w:rPr>
        <w:t>M</w:t>
      </w:r>
      <w:r w:rsidRPr="002F74DC">
        <w:rPr>
          <w:rFonts w:ascii="Times New Roman" w:hAnsi="Times New Roman" w:cs="Times New Roman"/>
          <w:b/>
          <w:sz w:val="28"/>
          <w:szCs w:val="24"/>
        </w:rPr>
        <w:t>uzeul Universității din București (M</w:t>
      </w:r>
      <w:r w:rsidR="004E5B08" w:rsidRPr="002F74DC">
        <w:rPr>
          <w:rFonts w:ascii="Times New Roman" w:hAnsi="Times New Roman" w:cs="Times New Roman"/>
          <w:b/>
          <w:sz w:val="28"/>
          <w:szCs w:val="24"/>
        </w:rPr>
        <w:t>UB</w:t>
      </w:r>
      <w:r w:rsidRPr="002F74DC">
        <w:rPr>
          <w:rFonts w:ascii="Times New Roman" w:hAnsi="Times New Roman" w:cs="Times New Roman"/>
          <w:b/>
          <w:sz w:val="28"/>
          <w:szCs w:val="24"/>
        </w:rPr>
        <w:t>)</w:t>
      </w:r>
    </w:p>
    <w:p w14:paraId="07E22CBA" w14:textId="4D29B6A8" w:rsidR="001F1BD4" w:rsidRPr="003E5028" w:rsidRDefault="003E5028" w:rsidP="003E5028">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t>15-20</w:t>
      </w:r>
      <w:r w:rsidR="00322076">
        <w:rPr>
          <w:rFonts w:ascii="Times New Roman" w:hAnsi="Times New Roman" w:cs="Times New Roman"/>
          <w:b/>
          <w:sz w:val="28"/>
          <w:szCs w:val="24"/>
        </w:rPr>
        <w:t xml:space="preserve"> locuri</w:t>
      </w:r>
    </w:p>
    <w:p w14:paraId="0ADA86BC" w14:textId="77777777" w:rsidR="001F1BD4" w:rsidRDefault="001F1BD4" w:rsidP="002F74DC">
      <w:pPr>
        <w:pStyle w:val="NoSpacing"/>
        <w:jc w:val="both"/>
        <w:rPr>
          <w:rFonts w:ascii="Times New Roman" w:hAnsi="Times New Roman" w:cs="Times New Roman"/>
          <w:b/>
          <w:sz w:val="24"/>
          <w:szCs w:val="24"/>
        </w:rPr>
      </w:pPr>
    </w:p>
    <w:p w14:paraId="7C6F7F62" w14:textId="77777777" w:rsidR="003501D1" w:rsidRDefault="003501D1" w:rsidP="002F74DC">
      <w:pPr>
        <w:pStyle w:val="NoSpacing"/>
        <w:jc w:val="both"/>
        <w:rPr>
          <w:rFonts w:ascii="Times New Roman" w:hAnsi="Times New Roman" w:cs="Times New Roman"/>
          <w:b/>
          <w:sz w:val="24"/>
          <w:szCs w:val="24"/>
        </w:rPr>
      </w:pPr>
    </w:p>
    <w:p w14:paraId="5C76CF6E" w14:textId="77777777" w:rsidR="001F1BD4" w:rsidRDefault="002F74DC" w:rsidP="006C3F6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ab/>
      </w:r>
      <w:r w:rsidR="001F1BD4">
        <w:rPr>
          <w:rFonts w:ascii="Times New Roman" w:hAnsi="Times New Roman" w:cs="Times New Roman"/>
          <w:b/>
          <w:sz w:val="24"/>
          <w:szCs w:val="24"/>
        </w:rPr>
        <w:t>2. Gamification online muzeal</w:t>
      </w:r>
    </w:p>
    <w:p w14:paraId="5500A07A" w14:textId="77777777" w:rsidR="002F74DC" w:rsidRPr="002F74DC" w:rsidRDefault="002F74DC" w:rsidP="006C3F6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2F74DC">
        <w:rPr>
          <w:rFonts w:ascii="Times New Roman" w:hAnsi="Times New Roman" w:cs="Times New Roman"/>
          <w:sz w:val="24"/>
          <w:szCs w:val="24"/>
        </w:rPr>
        <w:t>Muzeele încearcă să creeze un mod de comunicare și angajare a publicului în activitatea de conservare și cunoaștere a patrimoniului și prin intermediul jocurilor. Astăzi, în contextul dificil creat de pandemie, cu atât mai mult activitatea de gamification, folosită cu succes și în alte domenii de activitate este mai importantă, și bineînțeles, cu precădere online.</w:t>
      </w:r>
      <w:r>
        <w:rPr>
          <w:rFonts w:ascii="Times New Roman" w:hAnsi="Times New Roman" w:cs="Times New Roman"/>
          <w:sz w:val="24"/>
          <w:szCs w:val="24"/>
        </w:rPr>
        <w:t xml:space="preserve"> Marile muzee au și cele mai bine documentate proiecte pe acest subiect. Sau nu?</w:t>
      </w:r>
    </w:p>
    <w:p w14:paraId="14194948" w14:textId="77777777" w:rsidR="001F1BD4" w:rsidRDefault="002F74DC" w:rsidP="006C3F64">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001F1BD4">
        <w:rPr>
          <w:rFonts w:ascii="Times New Roman" w:hAnsi="Times New Roman" w:cs="Times New Roman"/>
          <w:b/>
          <w:sz w:val="24"/>
          <w:szCs w:val="24"/>
        </w:rPr>
        <w:t>Activitate</w:t>
      </w:r>
      <w:r>
        <w:rPr>
          <w:rFonts w:ascii="Times New Roman" w:hAnsi="Times New Roman" w:cs="Times New Roman"/>
          <w:b/>
          <w:sz w:val="24"/>
          <w:szCs w:val="24"/>
        </w:rPr>
        <w:t>a</w:t>
      </w:r>
      <w:r w:rsidR="001F1BD4">
        <w:rPr>
          <w:rFonts w:ascii="Times New Roman" w:hAnsi="Times New Roman" w:cs="Times New Roman"/>
          <w:b/>
          <w:sz w:val="24"/>
          <w:szCs w:val="24"/>
        </w:rPr>
        <w:t xml:space="preserve">: </w:t>
      </w:r>
      <w:r w:rsidR="001F1BD4" w:rsidRPr="001F1BD4">
        <w:rPr>
          <w:rFonts w:ascii="Times New Roman" w:hAnsi="Times New Roman" w:cs="Times New Roman"/>
          <w:sz w:val="24"/>
          <w:szCs w:val="24"/>
        </w:rPr>
        <w:t>documentare care să sublinieze cel puțin 10 exemple de muzee și jocurile educaționale online pe care le oferă, mai ales cele care folosesc exponatele muzeelor respective.</w:t>
      </w:r>
      <w:r w:rsidR="001F1BD4">
        <w:rPr>
          <w:rFonts w:ascii="Times New Roman" w:hAnsi="Times New Roman" w:cs="Times New Roman"/>
          <w:sz w:val="24"/>
          <w:szCs w:val="24"/>
        </w:rPr>
        <w:t xml:space="preserve"> </w:t>
      </w:r>
    </w:p>
    <w:p w14:paraId="637A3F00" w14:textId="7CE0F8EF" w:rsidR="003501D1" w:rsidRPr="003E5028" w:rsidRDefault="002F74DC" w:rsidP="006C3F64">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001F1BD4" w:rsidRPr="001F1BD4">
        <w:rPr>
          <w:rFonts w:ascii="Times New Roman" w:hAnsi="Times New Roman" w:cs="Times New Roman"/>
          <w:b/>
          <w:sz w:val="24"/>
          <w:szCs w:val="24"/>
        </w:rPr>
        <w:t>Rezultatul:</w:t>
      </w:r>
      <w:r w:rsidR="001F1BD4">
        <w:rPr>
          <w:rFonts w:ascii="Times New Roman" w:hAnsi="Times New Roman" w:cs="Times New Roman"/>
          <w:sz w:val="24"/>
          <w:szCs w:val="24"/>
        </w:rPr>
        <w:t xml:space="preserve"> fișiere, capturi de imagini (printscreen-uri) cu date despre jocurile educaționale și instituția inițiatoare, realizarea unei descrieri a jocului, exprimarea părerii personale despre reușita sa, grupul țintă, </w:t>
      </w:r>
      <w:r>
        <w:rPr>
          <w:rFonts w:ascii="Times New Roman" w:hAnsi="Times New Roman" w:cs="Times New Roman"/>
          <w:sz w:val="24"/>
          <w:szCs w:val="24"/>
        </w:rPr>
        <w:t xml:space="preserve">posibilități de creare/adaptare la specificul Muzeului Universității din București </w:t>
      </w:r>
      <w:r w:rsidR="001F1BD4">
        <w:rPr>
          <w:rFonts w:ascii="Times New Roman" w:hAnsi="Times New Roman" w:cs="Times New Roman"/>
          <w:sz w:val="24"/>
          <w:szCs w:val="24"/>
        </w:rPr>
        <w:t xml:space="preserve">și alte </w:t>
      </w:r>
      <w:r>
        <w:rPr>
          <w:rFonts w:ascii="Times New Roman" w:hAnsi="Times New Roman" w:cs="Times New Roman"/>
          <w:sz w:val="24"/>
          <w:szCs w:val="24"/>
        </w:rPr>
        <w:t>informații</w:t>
      </w:r>
      <w:r w:rsidR="001F1BD4">
        <w:rPr>
          <w:rFonts w:ascii="Times New Roman" w:hAnsi="Times New Roman" w:cs="Times New Roman"/>
          <w:sz w:val="24"/>
          <w:szCs w:val="24"/>
        </w:rPr>
        <w:t xml:space="preserve"> considerate utile</w:t>
      </w:r>
      <w:r>
        <w:rPr>
          <w:rFonts w:ascii="Times New Roman" w:hAnsi="Times New Roman" w:cs="Times New Roman"/>
          <w:sz w:val="24"/>
          <w:szCs w:val="24"/>
        </w:rPr>
        <w:t xml:space="preserve"> și revelate în urma documentării</w:t>
      </w:r>
      <w:r w:rsidR="001F1BD4">
        <w:rPr>
          <w:rFonts w:ascii="Times New Roman" w:hAnsi="Times New Roman" w:cs="Times New Roman"/>
          <w:sz w:val="24"/>
          <w:szCs w:val="24"/>
        </w:rPr>
        <w:t>.</w:t>
      </w:r>
      <w:r w:rsidR="00BB023B">
        <w:rPr>
          <w:rFonts w:ascii="Times New Roman" w:hAnsi="Times New Roman" w:cs="Times New Roman"/>
          <w:sz w:val="24"/>
          <w:szCs w:val="24"/>
        </w:rPr>
        <w:t xml:space="preserve"> Alte rezultate conexe pot fi propunerile de jocuri adaptate la MUB.</w:t>
      </w:r>
      <w:r w:rsidR="003501D1">
        <w:rPr>
          <w:rFonts w:ascii="Times New Roman" w:hAnsi="Times New Roman" w:cs="Times New Roman"/>
          <w:b/>
          <w:sz w:val="24"/>
          <w:szCs w:val="24"/>
        </w:rPr>
        <w:tab/>
      </w:r>
    </w:p>
    <w:p w14:paraId="63CFDBDC" w14:textId="77777777" w:rsidR="003501D1" w:rsidRDefault="003501D1" w:rsidP="006C3F64">
      <w:pPr>
        <w:pStyle w:val="NoSpacing"/>
        <w:spacing w:line="276" w:lineRule="auto"/>
        <w:jc w:val="both"/>
        <w:rPr>
          <w:rFonts w:ascii="Times New Roman" w:hAnsi="Times New Roman" w:cs="Times New Roman"/>
          <w:b/>
          <w:sz w:val="24"/>
          <w:szCs w:val="24"/>
        </w:rPr>
      </w:pPr>
    </w:p>
    <w:p w14:paraId="3832603D" w14:textId="77777777" w:rsidR="003501D1" w:rsidRDefault="003501D1" w:rsidP="006C3F6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ab/>
        <w:t>4. Bibliografia învățământului superior românesc după 1989</w:t>
      </w:r>
    </w:p>
    <w:p w14:paraId="7FA2CB6A" w14:textId="77777777" w:rsidR="003501D1" w:rsidRPr="003501D1" w:rsidRDefault="003501D1" w:rsidP="006C3F64">
      <w:pPr>
        <w:pStyle w:val="NoSpacing"/>
        <w:spacing w:line="276" w:lineRule="auto"/>
        <w:jc w:val="both"/>
        <w:rPr>
          <w:rFonts w:ascii="Times New Roman" w:hAnsi="Times New Roman" w:cs="Times New Roman"/>
          <w:sz w:val="24"/>
          <w:szCs w:val="24"/>
        </w:rPr>
      </w:pPr>
      <w:r w:rsidRPr="003501D1">
        <w:rPr>
          <w:rFonts w:ascii="Times New Roman" w:hAnsi="Times New Roman" w:cs="Times New Roman"/>
          <w:sz w:val="24"/>
          <w:szCs w:val="24"/>
        </w:rPr>
        <w:tab/>
        <w:t>Învățământul superior</w:t>
      </w:r>
      <w:r>
        <w:rPr>
          <w:rFonts w:ascii="Times New Roman" w:hAnsi="Times New Roman" w:cs="Times New Roman"/>
          <w:sz w:val="24"/>
          <w:szCs w:val="24"/>
        </w:rPr>
        <w:t xml:space="preserve"> românesc</w:t>
      </w:r>
      <w:r w:rsidRPr="003501D1">
        <w:rPr>
          <w:rFonts w:ascii="Times New Roman" w:hAnsi="Times New Roman" w:cs="Times New Roman"/>
          <w:sz w:val="24"/>
          <w:szCs w:val="24"/>
        </w:rPr>
        <w:t xml:space="preserve"> a intrat într-o perioadă de democratizare</w:t>
      </w:r>
      <w:r w:rsidR="00BB023B" w:rsidRPr="00BB023B">
        <w:rPr>
          <w:rFonts w:ascii="Times New Roman" w:hAnsi="Times New Roman" w:cs="Times New Roman"/>
          <w:sz w:val="24"/>
          <w:szCs w:val="24"/>
        </w:rPr>
        <w:t xml:space="preserve"> </w:t>
      </w:r>
      <w:r w:rsidR="00BB023B" w:rsidRPr="003501D1">
        <w:rPr>
          <w:rFonts w:ascii="Times New Roman" w:hAnsi="Times New Roman" w:cs="Times New Roman"/>
          <w:sz w:val="24"/>
          <w:szCs w:val="24"/>
        </w:rPr>
        <w:t>după 1989</w:t>
      </w:r>
      <w:r w:rsidRPr="003501D1">
        <w:rPr>
          <w:rFonts w:ascii="Times New Roman" w:hAnsi="Times New Roman" w:cs="Times New Roman"/>
          <w:sz w:val="24"/>
          <w:szCs w:val="24"/>
        </w:rPr>
        <w:t xml:space="preserve">, prin creșterea numărului de studenți, </w:t>
      </w:r>
      <w:r w:rsidR="00BB023B">
        <w:rPr>
          <w:rFonts w:ascii="Times New Roman" w:hAnsi="Times New Roman" w:cs="Times New Roman"/>
          <w:sz w:val="24"/>
          <w:szCs w:val="24"/>
        </w:rPr>
        <w:t xml:space="preserve">dezvoltarea învățământului particulare, crearea de noi </w:t>
      </w:r>
      <w:r w:rsidRPr="003501D1">
        <w:rPr>
          <w:rFonts w:ascii="Times New Roman" w:hAnsi="Times New Roman" w:cs="Times New Roman"/>
          <w:sz w:val="24"/>
          <w:szCs w:val="24"/>
        </w:rPr>
        <w:t>centre universitare, instituții de învățământ superior și tipuri și specializări de învățământ superior. În același timp a fost și o perioadă de tranziție către cerințele UE, iar momentan ne aflăm într-o continuă adaptare generată de impactul noilor tehnologii, de realitățile și necesitățile curente ale țării și ale mediului internațional (globalizarea) în care activăm astăzi.</w:t>
      </w:r>
    </w:p>
    <w:p w14:paraId="236297BF" w14:textId="77777777" w:rsidR="003501D1" w:rsidRDefault="00BB023B" w:rsidP="006C3F6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ab/>
        <w:t xml:space="preserve">Activitatea: </w:t>
      </w:r>
      <w:r w:rsidRPr="00BB023B">
        <w:rPr>
          <w:rFonts w:ascii="Times New Roman" w:hAnsi="Times New Roman" w:cs="Times New Roman"/>
          <w:sz w:val="24"/>
          <w:szCs w:val="24"/>
        </w:rPr>
        <w:t>documentarea folosind cataloagele marilor biblioteci din țară (BAR, BCU, BNR) pentru a afla ultimele cărți apărute în legătură cu dezvoltarea învățământului superior românesc (pot fi lucrări generale, monografii de instituții, lucrări de statistică, lucrări dedicate unor profesori etc.).</w:t>
      </w:r>
    </w:p>
    <w:p w14:paraId="59E39F0E" w14:textId="64F53599" w:rsidR="003501D1" w:rsidRDefault="00BB023B" w:rsidP="006C3F6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ab/>
        <w:t xml:space="preserve">Rezultatul: </w:t>
      </w:r>
      <w:r w:rsidRPr="00BB023B">
        <w:rPr>
          <w:rFonts w:ascii="Times New Roman" w:hAnsi="Times New Roman" w:cs="Times New Roman"/>
          <w:sz w:val="24"/>
          <w:szCs w:val="24"/>
        </w:rPr>
        <w:t>crearea unui fișier cu o listă cronologică de referințe bibliografice</w:t>
      </w:r>
      <w:r>
        <w:rPr>
          <w:rFonts w:ascii="Times New Roman" w:hAnsi="Times New Roman" w:cs="Times New Roman"/>
          <w:sz w:val="24"/>
          <w:szCs w:val="24"/>
        </w:rPr>
        <w:t xml:space="preserve"> (în formatul autor/autori, titlu, loc de apariție, an)</w:t>
      </w:r>
      <w:r w:rsidRPr="00BB023B">
        <w:rPr>
          <w:rFonts w:ascii="Times New Roman" w:hAnsi="Times New Roman" w:cs="Times New Roman"/>
          <w:sz w:val="24"/>
          <w:szCs w:val="24"/>
        </w:rPr>
        <w:t>.</w:t>
      </w:r>
    </w:p>
    <w:p w14:paraId="0C59BCF9" w14:textId="77777777" w:rsidR="00BB023B" w:rsidRDefault="00BB023B" w:rsidP="006C3F64">
      <w:pPr>
        <w:pStyle w:val="NoSpacing"/>
        <w:spacing w:line="276" w:lineRule="auto"/>
        <w:jc w:val="both"/>
        <w:rPr>
          <w:rFonts w:ascii="Times New Roman" w:hAnsi="Times New Roman" w:cs="Times New Roman"/>
          <w:b/>
          <w:sz w:val="24"/>
          <w:szCs w:val="24"/>
        </w:rPr>
      </w:pPr>
    </w:p>
    <w:p w14:paraId="69B34A9C" w14:textId="77777777" w:rsidR="00BB023B" w:rsidRDefault="00BB023B" w:rsidP="006C3F6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ab/>
        <w:t>5. Resurse educaționale online în mediul academic</w:t>
      </w:r>
    </w:p>
    <w:p w14:paraId="1E423EAE" w14:textId="77777777" w:rsidR="00BB023B" w:rsidRPr="00BB023B" w:rsidRDefault="00BB023B" w:rsidP="006C3F64">
      <w:pPr>
        <w:pStyle w:val="NoSpacing"/>
        <w:spacing w:line="276" w:lineRule="auto"/>
        <w:jc w:val="both"/>
        <w:rPr>
          <w:rFonts w:ascii="Times New Roman" w:hAnsi="Times New Roman" w:cs="Times New Roman"/>
          <w:sz w:val="24"/>
          <w:szCs w:val="24"/>
        </w:rPr>
      </w:pPr>
      <w:r w:rsidRPr="00BB023B">
        <w:rPr>
          <w:rFonts w:ascii="Times New Roman" w:hAnsi="Times New Roman" w:cs="Times New Roman"/>
          <w:sz w:val="24"/>
          <w:szCs w:val="24"/>
        </w:rPr>
        <w:tab/>
        <w:t>Sub impactul folosirii accentuate a resurselor aflate în mediul digital, din ce în ce mai prezent în viața cotidiană, constatăm că multe instituții (bilioteci, arhive, muzee, institute de cercetare, asociații și fundații, universități) au început să ofere gratuit, online, multe astfel de resurse educaționale utile publicului larg sau specializat.</w:t>
      </w:r>
    </w:p>
    <w:p w14:paraId="6E6B6449" w14:textId="77777777" w:rsidR="00BB023B" w:rsidRDefault="00BB023B" w:rsidP="006C3F6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ab/>
        <w:t>Activi</w:t>
      </w:r>
      <w:r w:rsidR="00761068">
        <w:rPr>
          <w:rFonts w:ascii="Times New Roman" w:hAnsi="Times New Roman" w:cs="Times New Roman"/>
          <w:b/>
          <w:sz w:val="24"/>
          <w:szCs w:val="24"/>
        </w:rPr>
        <w:t>t</w:t>
      </w:r>
      <w:r>
        <w:rPr>
          <w:rFonts w:ascii="Times New Roman" w:hAnsi="Times New Roman" w:cs="Times New Roman"/>
          <w:b/>
          <w:sz w:val="24"/>
          <w:szCs w:val="24"/>
        </w:rPr>
        <w:t xml:space="preserve">atea: </w:t>
      </w:r>
      <w:r w:rsidRPr="00BB023B">
        <w:rPr>
          <w:rFonts w:ascii="Times New Roman" w:hAnsi="Times New Roman" w:cs="Times New Roman"/>
          <w:sz w:val="24"/>
          <w:szCs w:val="24"/>
        </w:rPr>
        <w:t>documentarea asupra resurselor online disponibile.</w:t>
      </w:r>
    </w:p>
    <w:p w14:paraId="28F344E0" w14:textId="77777777" w:rsidR="00BB023B" w:rsidRDefault="00BB023B" w:rsidP="006C3F64">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ab/>
        <w:t xml:space="preserve">Rezultatul: </w:t>
      </w:r>
      <w:r w:rsidRPr="00BB023B">
        <w:rPr>
          <w:rFonts w:ascii="Times New Roman" w:hAnsi="Times New Roman" w:cs="Times New Roman"/>
          <w:sz w:val="24"/>
          <w:szCs w:val="24"/>
        </w:rPr>
        <w:t>fișier cu numele instituției care oferă resursele, adresa web, tipologia de documente oferite, linkuri.</w:t>
      </w:r>
      <w:r>
        <w:rPr>
          <w:rFonts w:ascii="Times New Roman" w:hAnsi="Times New Roman" w:cs="Times New Roman"/>
          <w:b/>
          <w:sz w:val="24"/>
          <w:szCs w:val="24"/>
        </w:rPr>
        <w:t xml:space="preserve"> </w:t>
      </w:r>
    </w:p>
    <w:p w14:paraId="17A5FEB3" w14:textId="77777777" w:rsidR="00BB023B" w:rsidRDefault="00BB023B" w:rsidP="002F74DC">
      <w:pPr>
        <w:pStyle w:val="NoSpacing"/>
        <w:jc w:val="both"/>
        <w:rPr>
          <w:rFonts w:ascii="Times New Roman" w:hAnsi="Times New Roman" w:cs="Times New Roman"/>
          <w:b/>
          <w:sz w:val="24"/>
          <w:szCs w:val="24"/>
        </w:rPr>
      </w:pPr>
    </w:p>
    <w:p w14:paraId="5628CAC7" w14:textId="77777777" w:rsidR="00761068" w:rsidRDefault="00761068" w:rsidP="002F74DC">
      <w:pPr>
        <w:pStyle w:val="NoSpacing"/>
        <w:jc w:val="both"/>
        <w:rPr>
          <w:rFonts w:ascii="Times New Roman" w:hAnsi="Times New Roman" w:cs="Times New Roman"/>
          <w:b/>
          <w:sz w:val="24"/>
          <w:szCs w:val="24"/>
        </w:rPr>
      </w:pPr>
    </w:p>
    <w:p w14:paraId="75F82582" w14:textId="77777777" w:rsidR="00761068" w:rsidRDefault="00761068" w:rsidP="002F74DC">
      <w:pPr>
        <w:pStyle w:val="NoSpacing"/>
        <w:jc w:val="both"/>
        <w:rPr>
          <w:rFonts w:ascii="Times New Roman" w:hAnsi="Times New Roman" w:cs="Times New Roman"/>
          <w:b/>
          <w:sz w:val="24"/>
          <w:szCs w:val="24"/>
        </w:rPr>
      </w:pPr>
    </w:p>
    <w:p w14:paraId="4BC3D7AC" w14:textId="77777777" w:rsidR="00761068" w:rsidRDefault="00761068" w:rsidP="006C3F64">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Alte activități propuse:</w:t>
      </w:r>
    </w:p>
    <w:p w14:paraId="3335CD9B" w14:textId="2E161B87" w:rsidR="00761068" w:rsidRPr="00761068" w:rsidRDefault="00761068" w:rsidP="006C3F64">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761068">
        <w:rPr>
          <w:rFonts w:ascii="Times New Roman" w:hAnsi="Times New Roman" w:cs="Times New Roman"/>
          <w:sz w:val="24"/>
          <w:szCs w:val="24"/>
        </w:rPr>
        <w:t xml:space="preserve">- identificarea de </w:t>
      </w:r>
      <w:r w:rsidRPr="006C3F64">
        <w:rPr>
          <w:rFonts w:ascii="Times New Roman" w:hAnsi="Times New Roman" w:cs="Times New Roman"/>
          <w:i/>
          <w:iCs/>
          <w:sz w:val="24"/>
          <w:szCs w:val="24"/>
        </w:rPr>
        <w:t>civic voices</w:t>
      </w:r>
      <w:r w:rsidRPr="00761068">
        <w:rPr>
          <w:rFonts w:ascii="Times New Roman" w:hAnsi="Times New Roman" w:cs="Times New Roman"/>
          <w:sz w:val="24"/>
          <w:szCs w:val="24"/>
        </w:rPr>
        <w:t>, absolvenți de UB și realizarea unui interviu (</w:t>
      </w:r>
      <w:r w:rsidR="00CF4974">
        <w:rPr>
          <w:rFonts w:ascii="Times New Roman" w:hAnsi="Times New Roman" w:cs="Times New Roman"/>
          <w:sz w:val="24"/>
          <w:szCs w:val="24"/>
        </w:rPr>
        <w:t>tran</w:t>
      </w:r>
      <w:r w:rsidRPr="00761068">
        <w:rPr>
          <w:rFonts w:ascii="Times New Roman" w:hAnsi="Times New Roman" w:cs="Times New Roman"/>
          <w:sz w:val="24"/>
          <w:szCs w:val="24"/>
        </w:rPr>
        <w:t>scris sau video</w:t>
      </w:r>
      <w:r w:rsidR="003E5028">
        <w:rPr>
          <w:rFonts w:ascii="Times New Roman" w:hAnsi="Times New Roman" w:cs="Times New Roman"/>
          <w:sz w:val="24"/>
          <w:szCs w:val="24"/>
        </w:rPr>
        <w:t>-</w:t>
      </w:r>
      <w:r w:rsidRPr="00761068">
        <w:rPr>
          <w:rFonts w:ascii="Times New Roman" w:hAnsi="Times New Roman" w:cs="Times New Roman"/>
          <w:sz w:val="24"/>
          <w:szCs w:val="24"/>
        </w:rPr>
        <w:t>interviu)</w:t>
      </w:r>
      <w:r>
        <w:rPr>
          <w:rFonts w:ascii="Times New Roman" w:hAnsi="Times New Roman" w:cs="Times New Roman"/>
          <w:sz w:val="24"/>
          <w:szCs w:val="24"/>
        </w:rPr>
        <w:t>;</w:t>
      </w:r>
    </w:p>
    <w:p w14:paraId="3EB82DB2" w14:textId="7D606623" w:rsidR="00761068" w:rsidRDefault="00761068" w:rsidP="006C3F64">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Pr="004E5B08">
        <w:rPr>
          <w:rFonts w:ascii="Times New Roman" w:hAnsi="Times New Roman" w:cs="Times New Roman"/>
          <w:sz w:val="24"/>
          <w:szCs w:val="24"/>
        </w:rPr>
        <w:t>înscrierea MUB pe site-uri cu profil de călătorii, turism</w:t>
      </w:r>
      <w:r>
        <w:rPr>
          <w:rFonts w:ascii="Times New Roman" w:hAnsi="Times New Roman" w:cs="Times New Roman"/>
          <w:sz w:val="24"/>
          <w:szCs w:val="24"/>
        </w:rPr>
        <w:t>;</w:t>
      </w:r>
    </w:p>
    <w:p w14:paraId="763B4B91" w14:textId="7FDDD8FD" w:rsidR="00CF4974" w:rsidRPr="006C3F64" w:rsidRDefault="00CF4974" w:rsidP="006C3F64">
      <w:pPr>
        <w:pStyle w:val="NoSpacing"/>
        <w:spacing w:line="360" w:lineRule="auto"/>
        <w:ind w:left="720"/>
        <w:jc w:val="both"/>
        <w:rPr>
          <w:rFonts w:ascii="Times New Roman" w:hAnsi="Times New Roman" w:cs="Times New Roman"/>
          <w:b/>
          <w:bCs/>
          <w:sz w:val="24"/>
          <w:szCs w:val="24"/>
        </w:rPr>
      </w:pPr>
      <w:r w:rsidRPr="006C3F64">
        <w:rPr>
          <w:rFonts w:ascii="Times New Roman" w:hAnsi="Times New Roman" w:cs="Times New Roman"/>
          <w:b/>
          <w:bCs/>
          <w:sz w:val="24"/>
          <w:szCs w:val="24"/>
        </w:rPr>
        <w:t>- exponatul lunii (propunere și argumentare; redactare text, selecție imagini din baza de date MUB);</w:t>
      </w:r>
    </w:p>
    <w:p w14:paraId="7CDA5E83" w14:textId="1158A855" w:rsidR="00CF4974" w:rsidRDefault="00CF4974" w:rsidP="006C3F64">
      <w:pPr>
        <w:pStyle w:val="NoSpacing"/>
        <w:spacing w:line="360" w:lineRule="auto"/>
        <w:ind w:left="7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C3F64">
        <w:rPr>
          <w:rFonts w:ascii="Times New Roman" w:hAnsi="Times New Roman" w:cs="Times New Roman"/>
          <w:b/>
          <w:bCs/>
          <w:sz w:val="24"/>
          <w:szCs w:val="24"/>
        </w:rPr>
        <w:t>realizarea unei selecții de date sau personalități reprezentative pentru un domeniu al cunoașterii la UB și documentarea lor (15-20 rânduri);</w:t>
      </w:r>
    </w:p>
    <w:p w14:paraId="113E6EEB" w14:textId="7F74B8C9" w:rsidR="003E5028" w:rsidRDefault="003E5028" w:rsidP="006C3F64">
      <w:pPr>
        <w:pStyle w:val="NoSpacing"/>
        <w:spacing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documentarea în arhivele media a temelor privind Universitatea din București (arhiva Radio, arhiva TVR);</w:t>
      </w:r>
    </w:p>
    <w:p w14:paraId="3D37A96A" w14:textId="54511F53" w:rsidR="003E5028" w:rsidRDefault="003E5028" w:rsidP="006C3F64">
      <w:pPr>
        <w:pStyle w:val="NoSpacing"/>
        <w:spacing w:line="36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proiectarea și organizarea unui atelier muzeal pe o temă la alegerea studenților practicanți (proiect de echipă).</w:t>
      </w:r>
    </w:p>
    <w:p w14:paraId="472B9A41" w14:textId="6EC9870D" w:rsidR="003E5028" w:rsidRDefault="003E5028" w:rsidP="006C3F64">
      <w:pPr>
        <w:pStyle w:val="NoSpacing"/>
        <w:spacing w:line="360" w:lineRule="auto"/>
        <w:ind w:left="720"/>
        <w:jc w:val="both"/>
        <w:rPr>
          <w:rFonts w:ascii="Times New Roman" w:hAnsi="Times New Roman" w:cs="Times New Roman"/>
          <w:b/>
          <w:bCs/>
          <w:sz w:val="24"/>
          <w:szCs w:val="24"/>
        </w:rPr>
      </w:pPr>
    </w:p>
    <w:p w14:paraId="444EFCF3" w14:textId="799FD744" w:rsidR="003E5028" w:rsidRPr="003E5028" w:rsidRDefault="003E5028" w:rsidP="006C3F64">
      <w:pPr>
        <w:pStyle w:val="NoSpacing"/>
        <w:spacing w:line="360" w:lineRule="auto"/>
        <w:ind w:left="720"/>
        <w:jc w:val="both"/>
        <w:rPr>
          <w:rFonts w:ascii="Times New Roman" w:hAnsi="Times New Roman" w:cs="Times New Roman"/>
          <w:sz w:val="24"/>
          <w:szCs w:val="24"/>
        </w:rPr>
      </w:pPr>
      <w:r w:rsidRPr="003E5028">
        <w:rPr>
          <w:rFonts w:ascii="Times New Roman" w:hAnsi="Times New Roman" w:cs="Times New Roman"/>
          <w:sz w:val="24"/>
          <w:szCs w:val="24"/>
          <w:highlight w:val="yellow"/>
        </w:rPr>
        <w:t>Pentru mai multe detalii: florentina</w:t>
      </w:r>
      <w:r>
        <w:rPr>
          <w:rFonts w:ascii="Times New Roman" w:hAnsi="Times New Roman" w:cs="Times New Roman"/>
          <w:sz w:val="24"/>
          <w:szCs w:val="24"/>
          <w:highlight w:val="yellow"/>
        </w:rPr>
        <w:t>.</w:t>
      </w:r>
      <w:r w:rsidRPr="003E5028">
        <w:rPr>
          <w:rFonts w:ascii="Times New Roman" w:hAnsi="Times New Roman" w:cs="Times New Roman"/>
          <w:sz w:val="24"/>
          <w:szCs w:val="24"/>
          <w:highlight w:val="yellow"/>
        </w:rPr>
        <w:t>nitu@istorie.unibuc.ro</w:t>
      </w:r>
    </w:p>
    <w:p w14:paraId="1A2BE90B" w14:textId="212AE7EE" w:rsidR="00761068" w:rsidRDefault="00761068" w:rsidP="006C3F6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197F974" w14:textId="77777777" w:rsidR="00761068" w:rsidRDefault="00761068" w:rsidP="002F74DC">
      <w:pPr>
        <w:pStyle w:val="NoSpacing"/>
        <w:jc w:val="both"/>
        <w:rPr>
          <w:rFonts w:ascii="Times New Roman" w:hAnsi="Times New Roman" w:cs="Times New Roman"/>
          <w:sz w:val="24"/>
          <w:szCs w:val="24"/>
        </w:rPr>
      </w:pPr>
    </w:p>
    <w:p w14:paraId="5E49A24B" w14:textId="77777777" w:rsidR="00731913" w:rsidRPr="004E5B08" w:rsidRDefault="00731913" w:rsidP="002F74DC">
      <w:pPr>
        <w:pStyle w:val="NoSpacing"/>
        <w:jc w:val="both"/>
        <w:rPr>
          <w:rFonts w:ascii="Times New Roman" w:hAnsi="Times New Roman" w:cs="Times New Roman"/>
          <w:sz w:val="24"/>
          <w:szCs w:val="24"/>
        </w:rPr>
      </w:pPr>
    </w:p>
    <w:sectPr w:rsidR="00731913" w:rsidRPr="004E5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91"/>
    <w:rsid w:val="000A0354"/>
    <w:rsid w:val="001F1BD4"/>
    <w:rsid w:val="00260DBF"/>
    <w:rsid w:val="002925A9"/>
    <w:rsid w:val="002F74DC"/>
    <w:rsid w:val="00322076"/>
    <w:rsid w:val="003501D1"/>
    <w:rsid w:val="003E5028"/>
    <w:rsid w:val="004E5B08"/>
    <w:rsid w:val="005F79C6"/>
    <w:rsid w:val="00681252"/>
    <w:rsid w:val="006C3F64"/>
    <w:rsid w:val="00700365"/>
    <w:rsid w:val="00731913"/>
    <w:rsid w:val="00761068"/>
    <w:rsid w:val="00792920"/>
    <w:rsid w:val="00843845"/>
    <w:rsid w:val="008505A5"/>
    <w:rsid w:val="009C4C1D"/>
    <w:rsid w:val="00A056CC"/>
    <w:rsid w:val="00A57152"/>
    <w:rsid w:val="00A9073D"/>
    <w:rsid w:val="00B20E78"/>
    <w:rsid w:val="00BB023B"/>
    <w:rsid w:val="00BE1191"/>
    <w:rsid w:val="00BF456F"/>
    <w:rsid w:val="00CF4974"/>
    <w:rsid w:val="00EE12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BE61"/>
  <w15:docId w15:val="{F337A418-3E55-4971-A6B3-BDE3A6CA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78"/>
  </w:style>
  <w:style w:type="paragraph" w:styleId="Heading3">
    <w:name w:val="heading 3"/>
    <w:basedOn w:val="Normal"/>
    <w:link w:val="Heading3Char"/>
    <w:uiPriority w:val="9"/>
    <w:qFormat/>
    <w:rsid w:val="0073191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icial">
    <w:name w:val="Oficial"/>
    <w:basedOn w:val="Normal"/>
    <w:qFormat/>
    <w:rsid w:val="00843845"/>
    <w:pPr>
      <w:spacing w:line="360" w:lineRule="auto"/>
      <w:contextualSpacing/>
      <w:jc w:val="both"/>
    </w:pPr>
    <w:rPr>
      <w:rFonts w:ascii="Times New Roman" w:hAnsi="Times New Roman"/>
      <w:sz w:val="24"/>
    </w:rPr>
  </w:style>
  <w:style w:type="paragraph" w:customStyle="1" w:styleId="yiv2514176832ydp16790922msonormal">
    <w:name w:val="yiv2514176832ydp16790922msonormal"/>
    <w:basedOn w:val="Normal"/>
    <w:rsid w:val="00BE119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3Char">
    <w:name w:val="Heading 3 Char"/>
    <w:basedOn w:val="DefaultParagraphFont"/>
    <w:link w:val="Heading3"/>
    <w:uiPriority w:val="9"/>
    <w:rsid w:val="00731913"/>
    <w:rPr>
      <w:rFonts w:ascii="Times New Roman" w:eastAsia="Times New Roman" w:hAnsi="Times New Roman" w:cs="Times New Roman"/>
      <w:b/>
      <w:bCs/>
      <w:sz w:val="27"/>
      <w:szCs w:val="27"/>
      <w:lang w:eastAsia="ro-RO"/>
    </w:rPr>
  </w:style>
  <w:style w:type="character" w:customStyle="1" w:styleId="go">
    <w:name w:val="go"/>
    <w:basedOn w:val="DefaultParagraphFont"/>
    <w:rsid w:val="00731913"/>
  </w:style>
  <w:style w:type="character" w:styleId="Hyperlink">
    <w:name w:val="Hyperlink"/>
    <w:basedOn w:val="DefaultParagraphFont"/>
    <w:uiPriority w:val="99"/>
    <w:semiHidden/>
    <w:unhideWhenUsed/>
    <w:rsid w:val="00731913"/>
    <w:rPr>
      <w:color w:val="0000FF"/>
      <w:u w:val="single"/>
    </w:rPr>
  </w:style>
  <w:style w:type="paragraph" w:styleId="NoSpacing">
    <w:name w:val="No Spacing"/>
    <w:uiPriority w:val="1"/>
    <w:qFormat/>
    <w:rsid w:val="004E5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4181">
      <w:bodyDiv w:val="1"/>
      <w:marLeft w:val="0"/>
      <w:marRight w:val="0"/>
      <w:marTop w:val="0"/>
      <w:marBottom w:val="0"/>
      <w:divBdr>
        <w:top w:val="none" w:sz="0" w:space="0" w:color="auto"/>
        <w:left w:val="none" w:sz="0" w:space="0" w:color="auto"/>
        <w:bottom w:val="none" w:sz="0" w:space="0" w:color="auto"/>
        <w:right w:val="none" w:sz="0" w:space="0" w:color="auto"/>
      </w:divBdr>
    </w:div>
    <w:div w:id="717902457">
      <w:bodyDiv w:val="1"/>
      <w:marLeft w:val="0"/>
      <w:marRight w:val="0"/>
      <w:marTop w:val="0"/>
      <w:marBottom w:val="0"/>
      <w:divBdr>
        <w:top w:val="none" w:sz="0" w:space="0" w:color="auto"/>
        <w:left w:val="none" w:sz="0" w:space="0" w:color="auto"/>
        <w:bottom w:val="none" w:sz="0" w:space="0" w:color="auto"/>
        <w:right w:val="none" w:sz="0" w:space="0" w:color="auto"/>
      </w:divBdr>
    </w:div>
    <w:div w:id="978191459">
      <w:bodyDiv w:val="1"/>
      <w:marLeft w:val="0"/>
      <w:marRight w:val="0"/>
      <w:marTop w:val="0"/>
      <w:marBottom w:val="0"/>
      <w:divBdr>
        <w:top w:val="none" w:sz="0" w:space="0" w:color="auto"/>
        <w:left w:val="none" w:sz="0" w:space="0" w:color="auto"/>
        <w:bottom w:val="none" w:sz="0" w:space="0" w:color="auto"/>
        <w:right w:val="none" w:sz="0" w:space="0" w:color="auto"/>
      </w:divBdr>
    </w:div>
    <w:div w:id="1251963652">
      <w:bodyDiv w:val="1"/>
      <w:marLeft w:val="0"/>
      <w:marRight w:val="0"/>
      <w:marTop w:val="0"/>
      <w:marBottom w:val="0"/>
      <w:divBdr>
        <w:top w:val="none" w:sz="0" w:space="0" w:color="auto"/>
        <w:left w:val="none" w:sz="0" w:space="0" w:color="auto"/>
        <w:bottom w:val="none" w:sz="0" w:space="0" w:color="auto"/>
        <w:right w:val="none" w:sz="0" w:space="0" w:color="auto"/>
      </w:divBdr>
    </w:div>
    <w:div w:id="1924103081">
      <w:bodyDiv w:val="1"/>
      <w:marLeft w:val="0"/>
      <w:marRight w:val="0"/>
      <w:marTop w:val="0"/>
      <w:marBottom w:val="0"/>
      <w:divBdr>
        <w:top w:val="none" w:sz="0" w:space="0" w:color="auto"/>
        <w:left w:val="none" w:sz="0" w:space="0" w:color="auto"/>
        <w:bottom w:val="none" w:sz="0" w:space="0" w:color="auto"/>
        <w:right w:val="none" w:sz="0" w:space="0" w:color="auto"/>
      </w:divBdr>
    </w:div>
    <w:div w:id="21108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FVY</dc:creator>
  <cp:lastModifiedBy>user</cp:lastModifiedBy>
  <cp:revision>2</cp:revision>
  <dcterms:created xsi:type="dcterms:W3CDTF">2021-04-15T19:52:00Z</dcterms:created>
  <dcterms:modified xsi:type="dcterms:W3CDTF">2021-04-15T19:52:00Z</dcterms:modified>
</cp:coreProperties>
</file>