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0" w:rsidRDefault="00DD4980" w:rsidP="002E3847">
      <w:pPr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FACULTATEA DE ISTORIE</w:t>
      </w:r>
    </w:p>
    <w:p w:rsidR="00DD4980" w:rsidRPr="00DD4980" w:rsidRDefault="00DD4980" w:rsidP="00DD4980">
      <w:pPr>
        <w:pStyle w:val="ListParagraph"/>
        <w:ind w:left="1334"/>
        <w:rPr>
          <w:rFonts w:ascii="Times New Roman" w:hAnsi="Times New Roman" w:cs="Times New Roman"/>
          <w:sz w:val="24"/>
          <w:szCs w:val="24"/>
        </w:rPr>
      </w:pPr>
    </w:p>
    <w:p w:rsidR="00DD4980" w:rsidRPr="00DD4980" w:rsidRDefault="00DD4980" w:rsidP="00DD4980">
      <w:pPr>
        <w:pStyle w:val="ListParagraph"/>
        <w:ind w:left="1334"/>
        <w:rPr>
          <w:rFonts w:ascii="Times New Roman" w:hAnsi="Times New Roman" w:cs="Times New Roman"/>
          <w:sz w:val="24"/>
          <w:szCs w:val="24"/>
        </w:rPr>
      </w:pPr>
    </w:p>
    <w:p w:rsidR="00DD4980" w:rsidRPr="00DD4980" w:rsidRDefault="00DD4980" w:rsidP="00DD4980">
      <w:pPr>
        <w:pStyle w:val="ListParagraph"/>
        <w:ind w:left="1334"/>
        <w:rPr>
          <w:rFonts w:ascii="Times New Roman" w:hAnsi="Times New Roman" w:cs="Times New Roman"/>
          <w:sz w:val="24"/>
          <w:szCs w:val="24"/>
        </w:rPr>
      </w:pPr>
    </w:p>
    <w:p w:rsidR="00DD4980" w:rsidRDefault="00DD4980" w:rsidP="00DD4980">
      <w:pPr>
        <w:ind w:left="974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PROGRAMAREA </w:t>
      </w:r>
      <w:r w:rsidR="002E3847" w:rsidRPr="00DD4980">
        <w:rPr>
          <w:rFonts w:ascii="Arial" w:hAnsi="Arial" w:cs="Arial"/>
          <w:b/>
          <w:bCs/>
          <w:color w:val="000000"/>
          <w:u w:val="single"/>
        </w:rPr>
        <w:t>EXAMENE</w:t>
      </w:r>
      <w:r>
        <w:rPr>
          <w:rFonts w:ascii="Arial" w:hAnsi="Arial" w:cs="Arial"/>
          <w:b/>
          <w:bCs/>
          <w:color w:val="000000"/>
          <w:u w:val="single"/>
        </w:rPr>
        <w:t>LOR- SEMESTRUL AL-II-LEA</w:t>
      </w:r>
    </w:p>
    <w:p w:rsidR="002E3847" w:rsidRPr="00DD4980" w:rsidRDefault="002E3847" w:rsidP="00DD4980">
      <w:pPr>
        <w:ind w:left="974"/>
        <w:jc w:val="center"/>
        <w:rPr>
          <w:rFonts w:ascii="Times New Roman" w:hAnsi="Times New Roman" w:cs="Times New Roman"/>
          <w:sz w:val="24"/>
          <w:szCs w:val="24"/>
        </w:rPr>
      </w:pPr>
      <w:r w:rsidRPr="00DD4980">
        <w:rPr>
          <w:rFonts w:ascii="Arial" w:hAnsi="Arial" w:cs="Arial"/>
          <w:b/>
          <w:bCs/>
          <w:color w:val="000000"/>
          <w:u w:val="single"/>
        </w:rPr>
        <w:t>ANUL III</w:t>
      </w:r>
      <w:r w:rsidR="00DD4980">
        <w:rPr>
          <w:rFonts w:ascii="Arial" w:hAnsi="Arial" w:cs="Arial"/>
          <w:b/>
          <w:bCs/>
          <w:color w:val="000000"/>
          <w:u w:val="single"/>
        </w:rPr>
        <w:t xml:space="preserve"> - RISE</w:t>
      </w:r>
    </w:p>
    <w:p w:rsidR="002E3847" w:rsidRPr="002E3847" w:rsidRDefault="002E3847" w:rsidP="002E384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1549"/>
        <w:gridCol w:w="2713"/>
        <w:gridCol w:w="2407"/>
      </w:tblGrid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Profesor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Data + 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Tip examinare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Globalism și Globalizare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Christian Nasulea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2</w:t>
            </w:r>
            <w:r w:rsidR="005A1884">
              <w:rPr>
                <w:rFonts w:ascii="Arial" w:hAnsi="Arial" w:cs="Arial"/>
                <w:color w:val="000000"/>
              </w:rPr>
              <w:t>8</w:t>
            </w:r>
            <w:r w:rsidRPr="002E3847">
              <w:rPr>
                <w:rFonts w:ascii="Arial" w:hAnsi="Arial" w:cs="Arial"/>
                <w:color w:val="000000"/>
              </w:rPr>
              <w:t>.04.2021</w:t>
            </w:r>
          </w:p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Examen grila </w:t>
            </w:r>
          </w:p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(+ aplicațiile din timpul semestrului)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Geostrategie și Geopolitică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Constantin Hlihor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26.04.2021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Examen scris  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Analiza conflictelor internaționale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Alin Matei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06.05.2021</w:t>
            </w:r>
          </w:p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ora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Examen scris 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Atelier de licenta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Marian Stefanescu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15.05.2021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de trimis primul capitol din licenta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Soc</w:t>
            </w:r>
            <w:r w:rsidR="005A1884">
              <w:rPr>
                <w:rFonts w:ascii="Arial" w:hAnsi="Arial" w:cs="Arial"/>
                <w:color w:val="000000"/>
              </w:rPr>
              <w:t>ietate</w:t>
            </w:r>
            <w:r w:rsidRPr="002E3847">
              <w:rPr>
                <w:rFonts w:ascii="Arial" w:hAnsi="Arial" w:cs="Arial"/>
                <w:color w:val="000000"/>
              </w:rPr>
              <w:t>, cultura și ideologie în perioada postbelica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Marian Stefanescu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15.05.2021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Referat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Ideologii politice contemporane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Victor Nicolaescu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Prezentările se susțin în cadrul cursurilor, de-a lungul semestrului</w:t>
            </w:r>
          </w:p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Prezentare ppt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Criminalitate transfrontaliera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Victor Nicolaescu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3847" w:rsidRPr="002E3847" w:rsidRDefault="002E3847" w:rsidP="002E3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 xml:space="preserve"> Prezentare ppt </w:t>
            </w:r>
          </w:p>
        </w:tc>
      </w:tr>
      <w:tr w:rsidR="002E3847" w:rsidRPr="002E384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Negociere și conflict în relațiile internaționale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Mihail Dobre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27.04.2021</w:t>
            </w:r>
          </w:p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ora 18:00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3847" w:rsidRPr="002E3847" w:rsidRDefault="002E3847" w:rsidP="002E38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47">
              <w:rPr>
                <w:rFonts w:ascii="Arial" w:hAnsi="Arial" w:cs="Arial"/>
                <w:color w:val="000000"/>
              </w:rPr>
              <w:t>lucrări de verificare, referat, teme săptămânale </w:t>
            </w:r>
          </w:p>
        </w:tc>
      </w:tr>
    </w:tbl>
    <w:p w:rsidR="002E3847" w:rsidRPr="002E3847" w:rsidRDefault="002E3847" w:rsidP="002E3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847" w:rsidRDefault="002E3847"/>
    <w:sectPr w:rsidR="002E3847" w:rsidSect="0081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B33"/>
    <w:multiLevelType w:val="hybridMultilevel"/>
    <w:tmpl w:val="E4C019CC"/>
    <w:lvl w:ilvl="0" w:tplc="0418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2E3847"/>
    <w:rsid w:val="00042FAD"/>
    <w:rsid w:val="002E3847"/>
    <w:rsid w:val="005A1884"/>
    <w:rsid w:val="0081304D"/>
    <w:rsid w:val="00DD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8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Alina-Andrea Ardeleanu</dc:creator>
  <cp:keywords/>
  <dc:description/>
  <cp:lastModifiedBy>PC</cp:lastModifiedBy>
  <cp:revision>3</cp:revision>
  <dcterms:created xsi:type="dcterms:W3CDTF">2021-04-09T06:23:00Z</dcterms:created>
  <dcterms:modified xsi:type="dcterms:W3CDTF">2021-04-19T16:19:00Z</dcterms:modified>
</cp:coreProperties>
</file>