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892A" w14:textId="4FD3207F" w:rsidR="00BC2B77" w:rsidRPr="00897085" w:rsidRDefault="00C803D9" w:rsidP="00C803D9">
      <w:pPr>
        <w:jc w:val="center"/>
        <w:rPr>
          <w:b/>
          <w:lang w:val="ro-RO"/>
        </w:rPr>
      </w:pPr>
      <w:r>
        <w:rPr>
          <w:b/>
          <w:lang w:val="ro-RO"/>
        </w:rPr>
        <w:t>Model subiect – Concursul Național de Istorie ,,Nicolae Iorga”</w:t>
      </w:r>
    </w:p>
    <w:p w14:paraId="449DDE8F" w14:textId="10C94720" w:rsidR="00AC3CEA" w:rsidRPr="00897085" w:rsidRDefault="00AC3CEA" w:rsidP="00C803D9">
      <w:pPr>
        <w:jc w:val="center"/>
        <w:rPr>
          <w:b/>
          <w:lang w:val="ro-RO"/>
        </w:rPr>
      </w:pPr>
      <w:r w:rsidRPr="00897085">
        <w:rPr>
          <w:b/>
          <w:lang w:val="ro-RO"/>
        </w:rPr>
        <w:t>Clasa a XI-a</w:t>
      </w:r>
    </w:p>
    <w:p w14:paraId="776FF22B" w14:textId="77777777" w:rsidR="00AC3CEA" w:rsidRDefault="00AC3CEA" w:rsidP="00DB2253">
      <w:pPr>
        <w:jc w:val="both"/>
        <w:rPr>
          <w:lang w:val="ro-RO"/>
        </w:rPr>
      </w:pPr>
    </w:p>
    <w:p w14:paraId="1CAA5874" w14:textId="719293E2" w:rsidR="00AC3CEA" w:rsidRPr="00C803D9" w:rsidRDefault="00AC3CEA" w:rsidP="00DB2253">
      <w:pPr>
        <w:pStyle w:val="ListParagraph"/>
        <w:numPr>
          <w:ilvl w:val="0"/>
          <w:numId w:val="1"/>
        </w:numPr>
        <w:jc w:val="both"/>
        <w:rPr>
          <w:b/>
          <w:bCs/>
          <w:lang w:val="ro-RO"/>
        </w:rPr>
      </w:pPr>
      <w:r w:rsidRPr="00C803D9">
        <w:rPr>
          <w:b/>
          <w:bCs/>
          <w:lang w:val="ro-RO"/>
        </w:rPr>
        <w:t xml:space="preserve">Timpul de lucru este de </w:t>
      </w:r>
      <w:r w:rsidR="00BF614D" w:rsidRPr="00C803D9">
        <w:rPr>
          <w:b/>
          <w:bCs/>
          <w:lang w:val="ro-RO"/>
        </w:rPr>
        <w:t>două</w:t>
      </w:r>
      <w:r w:rsidRPr="00C803D9">
        <w:rPr>
          <w:b/>
          <w:bCs/>
          <w:lang w:val="ro-RO"/>
        </w:rPr>
        <w:t xml:space="preserve"> ore.</w:t>
      </w:r>
    </w:p>
    <w:p w14:paraId="4E10254B" w14:textId="77777777" w:rsidR="00AC3CEA" w:rsidRPr="00C803D9" w:rsidRDefault="00AC3CEA" w:rsidP="00DB2253">
      <w:pPr>
        <w:pStyle w:val="ListParagraph"/>
        <w:numPr>
          <w:ilvl w:val="0"/>
          <w:numId w:val="1"/>
        </w:numPr>
        <w:jc w:val="both"/>
        <w:rPr>
          <w:b/>
          <w:bCs/>
          <w:lang w:val="ro-RO"/>
        </w:rPr>
      </w:pPr>
      <w:r w:rsidRPr="00C803D9">
        <w:rPr>
          <w:b/>
          <w:bCs/>
          <w:lang w:val="ro-RO"/>
        </w:rPr>
        <w:t>Ambele subiecte sunt obligatorii.</w:t>
      </w:r>
    </w:p>
    <w:p w14:paraId="5C738F34" w14:textId="77777777" w:rsidR="00AC3CEA" w:rsidRPr="00C803D9" w:rsidRDefault="00AC3CEA" w:rsidP="00DB2253">
      <w:pPr>
        <w:pStyle w:val="ListParagraph"/>
        <w:numPr>
          <w:ilvl w:val="0"/>
          <w:numId w:val="1"/>
        </w:numPr>
        <w:jc w:val="both"/>
        <w:rPr>
          <w:b/>
          <w:bCs/>
          <w:lang w:val="ro-RO"/>
        </w:rPr>
      </w:pPr>
      <w:r w:rsidRPr="00C803D9">
        <w:rPr>
          <w:b/>
          <w:bCs/>
          <w:lang w:val="ro-RO"/>
        </w:rPr>
        <w:t>Se acordă 10 puncte din oficiu, care se adaugă la Subiectul I.</w:t>
      </w:r>
    </w:p>
    <w:p w14:paraId="58499960" w14:textId="77777777" w:rsidR="00AC3CEA" w:rsidRDefault="00AC3CEA" w:rsidP="00DB2253">
      <w:pPr>
        <w:pStyle w:val="ListParagraph"/>
        <w:jc w:val="both"/>
        <w:rPr>
          <w:lang w:val="ro-RO"/>
        </w:rPr>
      </w:pPr>
    </w:p>
    <w:p w14:paraId="1A8DEFC3" w14:textId="77777777" w:rsidR="00AC3CEA" w:rsidRPr="00E87E4E" w:rsidRDefault="00AC3CEA" w:rsidP="00DB2253">
      <w:pPr>
        <w:pStyle w:val="ListParagraph"/>
        <w:tabs>
          <w:tab w:val="left" w:pos="7371"/>
        </w:tabs>
        <w:ind w:left="0"/>
        <w:jc w:val="both"/>
        <w:rPr>
          <w:b/>
          <w:lang w:val="ro-RO"/>
        </w:rPr>
      </w:pPr>
      <w:r w:rsidRPr="00E87E4E">
        <w:rPr>
          <w:b/>
          <w:u w:val="single"/>
          <w:lang w:val="ro-RO"/>
        </w:rPr>
        <w:t>SUBIECTUL I_________________________________________</w:t>
      </w:r>
      <w:r w:rsidRPr="00E87E4E">
        <w:rPr>
          <w:b/>
          <w:u w:val="single"/>
          <w:lang w:val="ro-RO"/>
        </w:rPr>
        <w:tab/>
        <w:t>(40 de puncte)</w:t>
      </w:r>
    </w:p>
    <w:p w14:paraId="5233D74B" w14:textId="77777777" w:rsidR="00AC3CEA" w:rsidRDefault="00AC3CEA" w:rsidP="00DB2253">
      <w:pPr>
        <w:pStyle w:val="ListParagraph"/>
        <w:tabs>
          <w:tab w:val="left" w:pos="7371"/>
        </w:tabs>
        <w:ind w:left="0"/>
        <w:jc w:val="both"/>
        <w:rPr>
          <w:lang w:val="ro-RO"/>
        </w:rPr>
      </w:pPr>
    </w:p>
    <w:p w14:paraId="29D72EB7" w14:textId="77777777" w:rsidR="00AC3CEA" w:rsidRPr="00DB2253" w:rsidRDefault="00AC3CEA" w:rsidP="00DB2253">
      <w:pPr>
        <w:pStyle w:val="ListParagraph"/>
        <w:tabs>
          <w:tab w:val="left" w:pos="7371"/>
        </w:tabs>
        <w:ind w:left="0"/>
        <w:jc w:val="both"/>
        <w:rPr>
          <w:b/>
          <w:lang w:val="ro-RO"/>
        </w:rPr>
      </w:pPr>
      <w:r w:rsidRPr="00DB2253">
        <w:rPr>
          <w:b/>
          <w:lang w:val="ro-RO"/>
        </w:rPr>
        <w:t>Citiți, cu atenție, sursele de mai jos:</w:t>
      </w:r>
    </w:p>
    <w:p w14:paraId="3F27ED7C" w14:textId="46D9E2D8" w:rsidR="00AC3CEA" w:rsidRPr="00C803D9" w:rsidRDefault="00AC3CEA" w:rsidP="00DB2253">
      <w:pPr>
        <w:pStyle w:val="ListParagraph"/>
        <w:numPr>
          <w:ilvl w:val="0"/>
          <w:numId w:val="2"/>
        </w:numPr>
        <w:tabs>
          <w:tab w:val="left" w:pos="0"/>
        </w:tabs>
        <w:ind w:left="0" w:firstLine="0"/>
        <w:jc w:val="both"/>
        <w:rPr>
          <w:lang w:val="ro-RO"/>
        </w:rPr>
      </w:pPr>
      <w:r w:rsidRPr="00DB2253">
        <w:rPr>
          <w:lang w:val="ro-RO"/>
        </w:rPr>
        <w:t>„</w:t>
      </w:r>
      <w:r w:rsidR="004B0006" w:rsidRPr="00DB2253">
        <w:rPr>
          <w:rFonts w:cs="Times New Roman"/>
          <w:lang w:val="ro-RO"/>
        </w:rPr>
        <w:t>[...] În 1949, când am ajuns pentru prima dată la Moscova, orașul și provinciile erau</w:t>
      </w:r>
      <w:r w:rsidR="004B0006">
        <w:rPr>
          <w:rFonts w:cs="Times New Roman"/>
          <w:lang w:val="ro-RO"/>
        </w:rPr>
        <w:t xml:space="preserve"> copleșite de iconografia stalinistă: portretul în piatră, bronz sau carton era expu</w:t>
      </w:r>
      <w:r w:rsidR="00AE20FA">
        <w:rPr>
          <w:rFonts w:cs="Times New Roman"/>
          <w:lang w:val="ro-RO"/>
        </w:rPr>
        <w:t>se</w:t>
      </w:r>
      <w:r w:rsidR="004B0006">
        <w:rPr>
          <w:rFonts w:cs="Times New Roman"/>
          <w:lang w:val="ro-RO"/>
        </w:rPr>
        <w:t xml:space="preserve"> peste tot, în case, pe străzi. Ca în orice societate</w:t>
      </w:r>
      <w:r w:rsidR="00DB2253">
        <w:rPr>
          <w:rFonts w:cs="Times New Roman"/>
          <w:lang w:val="ro-RO"/>
        </w:rPr>
        <w:t xml:space="preserve"> </w:t>
      </w:r>
      <w:r w:rsidR="004B0006">
        <w:rPr>
          <w:rFonts w:cs="Times New Roman"/>
          <w:lang w:val="ro-RO"/>
        </w:rPr>
        <w:t xml:space="preserve">religioasă fanatică, arta oficială – singura care supraviețuia – avea un mod fad de expresie, sugerând ceva maladiv. Stalin era mare. Fața sa, pe care nu se puteau vedea stigmatele timpului sau ale violenței era aceea a unui bunicuț șiret, ursuz, dar cu suflet bun, întinerit și machiat ca pentru un teatru de păpuși [...]. Portretul său exprima, de asemenea, momentele scurte de frumusețe, când a fost pătruns de o dragoste puternică și tiranică pentru [...] poziția pe care o ocupa și pentru țara sa. Era un Dumnezeu crud, de la care învățai că, dacă ești făcut să suferi, acest lucru este numai spre bunele tău“. (Ben Walsh, </w:t>
      </w:r>
      <w:r w:rsidR="004B0006" w:rsidRPr="00D66360">
        <w:rPr>
          <w:rFonts w:cs="Times New Roman"/>
          <w:i/>
          <w:lang w:val="ro-RO"/>
        </w:rPr>
        <w:t>Modern European History</w:t>
      </w:r>
      <w:r w:rsidR="004B0006">
        <w:rPr>
          <w:rFonts w:cs="Times New Roman"/>
          <w:lang w:val="ro-RO"/>
        </w:rPr>
        <w:t>, London, Hulton Educațional, 2996, p. 142, apud.</w:t>
      </w:r>
      <w:r w:rsidR="00D66360">
        <w:rPr>
          <w:rFonts w:cs="Times New Roman"/>
          <w:lang w:val="ro-RO"/>
        </w:rPr>
        <w:t xml:space="preserve"> </w:t>
      </w:r>
      <w:r w:rsidR="00354E0A">
        <w:rPr>
          <w:rFonts w:cs="Times New Roman"/>
          <w:lang w:val="ro-RO"/>
        </w:rPr>
        <w:t xml:space="preserve">Dumitrescu Doru, Manea Mihai, Popescu Mirela, </w:t>
      </w:r>
      <w:r w:rsidR="00354E0A" w:rsidRPr="00D66360">
        <w:rPr>
          <w:rFonts w:cs="Times New Roman"/>
          <w:i/>
          <w:lang w:val="ro-RO"/>
        </w:rPr>
        <w:t>Culegere de surse istorice. Lumea modernă . Lumea contemporană</w:t>
      </w:r>
      <w:r w:rsidR="00354E0A">
        <w:rPr>
          <w:rFonts w:cs="Times New Roman"/>
          <w:lang w:val="ro-RO"/>
        </w:rPr>
        <w:t>, Editura Nomina, vol 2, 2011).</w:t>
      </w:r>
    </w:p>
    <w:p w14:paraId="2FE0445F" w14:textId="77777777" w:rsidR="00C803D9" w:rsidRDefault="00C803D9" w:rsidP="00C803D9">
      <w:pPr>
        <w:pStyle w:val="ListParagraph"/>
        <w:tabs>
          <w:tab w:val="left" w:pos="0"/>
        </w:tabs>
        <w:ind w:left="0"/>
        <w:jc w:val="both"/>
        <w:rPr>
          <w:lang w:val="ro-RO"/>
        </w:rPr>
      </w:pPr>
    </w:p>
    <w:p w14:paraId="79CE8110" w14:textId="77777777" w:rsidR="00AC3CEA" w:rsidRPr="00D66360" w:rsidRDefault="00AC3CEA" w:rsidP="00DB2253">
      <w:pPr>
        <w:pStyle w:val="ListParagraph"/>
        <w:numPr>
          <w:ilvl w:val="0"/>
          <w:numId w:val="2"/>
        </w:numPr>
        <w:tabs>
          <w:tab w:val="left" w:pos="0"/>
        </w:tabs>
        <w:ind w:left="0" w:firstLine="0"/>
        <w:jc w:val="both"/>
        <w:rPr>
          <w:lang w:val="ro-RO"/>
        </w:rPr>
      </w:pPr>
      <w:r>
        <w:rPr>
          <w:lang w:val="ro-RO"/>
        </w:rPr>
        <w:t xml:space="preserve">„ </w:t>
      </w:r>
      <w:r w:rsidR="00354E0A">
        <w:rPr>
          <w:rFonts w:cs="Times New Roman"/>
          <w:lang w:val="ro-RO"/>
        </w:rPr>
        <w:t>[...] Art.1: Împăratul este simbolul Statului și al unității poporului; poziția sa decurge din voința poporului, din care rezidă puterea suverană [...].</w:t>
      </w:r>
    </w:p>
    <w:p w14:paraId="023A4CE9" w14:textId="77777777" w:rsidR="00D66360" w:rsidRDefault="00D66360" w:rsidP="00DB2253">
      <w:pPr>
        <w:tabs>
          <w:tab w:val="left" w:pos="0"/>
        </w:tabs>
        <w:jc w:val="both"/>
        <w:rPr>
          <w:rFonts w:cs="Times New Roman"/>
          <w:lang w:val="ro-RO"/>
        </w:rPr>
      </w:pPr>
      <w:r>
        <w:rPr>
          <w:lang w:val="ro-RO"/>
        </w:rPr>
        <w:t>Art. 4: Împăratul nu poate exercita funcțiun</w:t>
      </w:r>
      <w:r w:rsidR="00FC2D6F">
        <w:rPr>
          <w:lang w:val="ro-RO"/>
        </w:rPr>
        <w:t>il</w:t>
      </w:r>
      <w:r>
        <w:rPr>
          <w:lang w:val="ro-RO"/>
        </w:rPr>
        <w:t>e prevăzute de Constituți</w:t>
      </w:r>
      <w:r w:rsidR="00FC2D6F">
        <w:rPr>
          <w:lang w:val="ro-RO"/>
        </w:rPr>
        <w:t>e</w:t>
      </w:r>
      <w:r>
        <w:rPr>
          <w:lang w:val="ro-RO"/>
        </w:rPr>
        <w:t xml:space="preserve"> în ceea ce privește reprezentarea Statului; el nu are puterea de a guverna </w:t>
      </w:r>
      <w:r>
        <w:rPr>
          <w:rFonts w:cs="Times New Roman"/>
          <w:lang w:val="ro-RO"/>
        </w:rPr>
        <w:t>[...].</w:t>
      </w:r>
    </w:p>
    <w:p w14:paraId="11A53122" w14:textId="77777777" w:rsidR="00D66360" w:rsidRDefault="00D66360" w:rsidP="00DB2253">
      <w:pPr>
        <w:tabs>
          <w:tab w:val="left" w:pos="0"/>
        </w:tabs>
        <w:jc w:val="both"/>
        <w:rPr>
          <w:rFonts w:cs="Times New Roman"/>
          <w:lang w:val="ro-RO"/>
        </w:rPr>
      </w:pPr>
      <w:r>
        <w:rPr>
          <w:rFonts w:cs="Times New Roman"/>
          <w:lang w:val="ro-RO"/>
        </w:rPr>
        <w:t>Art. 9: Aspirând sincer la o societate bazată pe dreptate și ordine, poporul japonez renunță pentru totdeauna la război, drept suveran al națiunii, și la amenințarea sau la utilizarea forței ca mijloc pentru rezolvarea diferendelor internaționale.</w:t>
      </w:r>
    </w:p>
    <w:p w14:paraId="095A9875" w14:textId="77777777" w:rsidR="00D66360" w:rsidRDefault="00DB2253" w:rsidP="00DB2253">
      <w:pPr>
        <w:tabs>
          <w:tab w:val="left" w:pos="0"/>
        </w:tabs>
        <w:jc w:val="both"/>
        <w:rPr>
          <w:rFonts w:cs="Times New Roman"/>
          <w:lang w:val="ro-RO"/>
        </w:rPr>
      </w:pPr>
      <w:r>
        <w:rPr>
          <w:rFonts w:cs="Times New Roman"/>
          <w:lang w:val="ro-RO"/>
        </w:rPr>
        <w:tab/>
      </w:r>
      <w:r w:rsidR="00D66360">
        <w:rPr>
          <w:rFonts w:cs="Times New Roman"/>
          <w:lang w:val="ro-RO"/>
        </w:rPr>
        <w:t>Pentru a realiza obiectivul declarat în paragraful precedent, Japonia nu va întreține niciun fel de forțe militare terestre, maritime sau aeriene și niciun alt potențial de război. Nu i se va acorda niciodată Statutul</w:t>
      </w:r>
      <w:r w:rsidR="00FC2D6F">
        <w:rPr>
          <w:rFonts w:cs="Times New Roman"/>
          <w:lang w:val="ro-RO"/>
        </w:rPr>
        <w:t>ui</w:t>
      </w:r>
      <w:r w:rsidR="00D66360">
        <w:rPr>
          <w:rFonts w:cs="Times New Roman"/>
          <w:lang w:val="ro-RO"/>
        </w:rPr>
        <w:t xml:space="preserve"> dreptul de beligeranță.</w:t>
      </w:r>
    </w:p>
    <w:p w14:paraId="73978656" w14:textId="5E81903C" w:rsidR="00D66360" w:rsidRDefault="00D66360" w:rsidP="00DB2253">
      <w:pPr>
        <w:tabs>
          <w:tab w:val="left" w:pos="0"/>
        </w:tabs>
        <w:jc w:val="both"/>
        <w:rPr>
          <w:rFonts w:cs="Times New Roman"/>
          <w:lang w:val="ro-RO"/>
        </w:rPr>
      </w:pPr>
      <w:r>
        <w:rPr>
          <w:rFonts w:cs="Times New Roman"/>
          <w:lang w:val="ro-RO"/>
        </w:rPr>
        <w:t>Art. 67: Primul</w:t>
      </w:r>
      <w:r w:rsidR="00C803D9">
        <w:rPr>
          <w:rFonts w:cs="Times New Roman"/>
          <w:lang w:val="ro-RO"/>
        </w:rPr>
        <w:t>-</w:t>
      </w:r>
      <w:r>
        <w:rPr>
          <w:rFonts w:cs="Times New Roman"/>
          <w:lang w:val="ro-RO"/>
        </w:rPr>
        <w:t xml:space="preserve">ministru va fi desemnat de către membrii Dietei, printr-o rezoluție a sa [...]. </w:t>
      </w:r>
    </w:p>
    <w:p w14:paraId="1709762C" w14:textId="2B87496E" w:rsidR="00D66360" w:rsidRDefault="00D66360" w:rsidP="00DB2253">
      <w:pPr>
        <w:tabs>
          <w:tab w:val="left" w:pos="0"/>
        </w:tabs>
        <w:jc w:val="both"/>
        <w:rPr>
          <w:rFonts w:cs="Times New Roman"/>
          <w:lang w:val="ro-RO"/>
        </w:rPr>
      </w:pPr>
      <w:r>
        <w:rPr>
          <w:rFonts w:cs="Times New Roman"/>
          <w:lang w:val="ro-RO"/>
        </w:rPr>
        <w:t>Art. 76: Întreaga putere judiciară aparține Curții Supreme [...]. (</w:t>
      </w:r>
      <w:r w:rsidRPr="00D66360">
        <w:rPr>
          <w:rFonts w:cs="Times New Roman"/>
          <w:i/>
          <w:lang w:val="ro-RO"/>
        </w:rPr>
        <w:t>Sources of the Western Tradition</w:t>
      </w:r>
      <w:r>
        <w:rPr>
          <w:rFonts w:cs="Times New Roman"/>
          <w:lang w:val="ro-RO"/>
        </w:rPr>
        <w:t xml:space="preserve">, ed. By Marvin Perry, vol II, </w:t>
      </w:r>
      <w:r w:rsidRPr="00D66360">
        <w:rPr>
          <w:rFonts w:cs="Times New Roman"/>
          <w:i/>
          <w:lang w:val="ro-RO"/>
        </w:rPr>
        <w:t>From the Renaissance to the Present</w:t>
      </w:r>
      <w:r>
        <w:rPr>
          <w:rFonts w:cs="Times New Roman"/>
          <w:lang w:val="ro-RO"/>
        </w:rPr>
        <w:t xml:space="preserve">, Boston, Houghton Mifflin, 1965, p. 234, apud Dumitrescu Doru, Manea Mihai, Popescu Mirela, </w:t>
      </w:r>
      <w:r w:rsidRPr="00D66360">
        <w:rPr>
          <w:rFonts w:cs="Times New Roman"/>
          <w:i/>
          <w:lang w:val="ro-RO"/>
        </w:rPr>
        <w:t>Culegere de surse istorice. Lumea modernă . Lumea contemporană</w:t>
      </w:r>
      <w:r>
        <w:rPr>
          <w:rFonts w:cs="Times New Roman"/>
          <w:lang w:val="ro-RO"/>
        </w:rPr>
        <w:t>, Editura Nomina, vol 2, 2011).</w:t>
      </w:r>
    </w:p>
    <w:p w14:paraId="0018CF91" w14:textId="77777777" w:rsidR="00C803D9" w:rsidRPr="00D66360" w:rsidRDefault="00C803D9" w:rsidP="00DB2253">
      <w:pPr>
        <w:tabs>
          <w:tab w:val="left" w:pos="0"/>
        </w:tabs>
        <w:jc w:val="both"/>
        <w:rPr>
          <w:lang w:val="ro-RO"/>
        </w:rPr>
      </w:pPr>
    </w:p>
    <w:p w14:paraId="6107433C" w14:textId="77777777" w:rsidR="00AC3CEA" w:rsidRPr="00DB2253" w:rsidRDefault="00DB2253" w:rsidP="00DB2253">
      <w:pPr>
        <w:tabs>
          <w:tab w:val="left" w:pos="0"/>
        </w:tabs>
        <w:jc w:val="both"/>
        <w:rPr>
          <w:lang w:val="ro-RO"/>
        </w:rPr>
      </w:pPr>
      <w:r>
        <w:rPr>
          <w:lang w:val="ro-RO"/>
        </w:rPr>
        <w:t>C</w:t>
      </w:r>
      <w:r>
        <w:rPr>
          <w:lang w:val="ro-RO"/>
        </w:rPr>
        <w:tab/>
      </w:r>
      <w:r w:rsidR="00AC3CEA" w:rsidRPr="00DB2253">
        <w:rPr>
          <w:lang w:val="ro-RO"/>
        </w:rPr>
        <w:t>„</w:t>
      </w:r>
      <w:r w:rsidR="002B3644" w:rsidRPr="00DB2253">
        <w:rPr>
          <w:rFonts w:cs="Times New Roman"/>
          <w:lang w:val="ro-RO"/>
        </w:rPr>
        <w:t xml:space="preserve">[...] Lumea s-a împărțit în două tabere; pe de-o parte tabăra imperialistă, </w:t>
      </w:r>
      <w:r>
        <w:rPr>
          <w:rFonts w:cs="Times New Roman"/>
          <w:lang w:val="ro-RO"/>
        </w:rPr>
        <w:t>a</w:t>
      </w:r>
      <w:r w:rsidR="002B3644" w:rsidRPr="00DB2253">
        <w:rPr>
          <w:rFonts w:cs="Times New Roman"/>
          <w:lang w:val="ro-RO"/>
        </w:rPr>
        <w:t>ntidemocratică care are ca scop esențial instaurarea și dominația imperialismului american pe plan mondial, și, pe de altă parte, tabăra antiimperialistă, democratică, al cărei scop constă în întărirea democrației și lichidarea resturilor fascismului.</w:t>
      </w:r>
    </w:p>
    <w:p w14:paraId="6EAB390C" w14:textId="77777777" w:rsidR="002B3644" w:rsidRPr="00DB2253" w:rsidRDefault="002B3644" w:rsidP="00DB2253">
      <w:pPr>
        <w:tabs>
          <w:tab w:val="left" w:pos="0"/>
        </w:tabs>
        <w:jc w:val="both"/>
        <w:rPr>
          <w:lang w:val="ro-RO"/>
        </w:rPr>
      </w:pPr>
      <w:r w:rsidRPr="00DB2253">
        <w:rPr>
          <w:rFonts w:cs="Times New Roman"/>
          <w:lang w:val="ro-RO"/>
        </w:rPr>
        <w:t>În aceste condiții, partidele comuniste au ca datorie esențială aceea de a prelua în mâinile lor independența națională și suveranitatea propriei țări. Dacă partidele comuniste rămân ferme pe pozițiile lor, dacă nu se lasă influențate sau intimidate prin șantaj, dacă se comportă hotărât ca santinele ale democrației..., dacă sunt capabile ca în lupta împotriva tentativelor de aservire economică și politică să tr</w:t>
      </w:r>
      <w:r w:rsidR="00FC2D6F">
        <w:rPr>
          <w:rFonts w:cs="Times New Roman"/>
          <w:lang w:val="ro-RO"/>
        </w:rPr>
        <w:t>e</w:t>
      </w:r>
      <w:r w:rsidRPr="00DB2253">
        <w:rPr>
          <w:rFonts w:cs="Times New Roman"/>
          <w:lang w:val="ro-RO"/>
        </w:rPr>
        <w:t>acă în fruntea tuturo</w:t>
      </w:r>
      <w:r w:rsidR="00AE20FA">
        <w:rPr>
          <w:rFonts w:cs="Times New Roman"/>
          <w:lang w:val="ro-RO"/>
        </w:rPr>
        <w:t>r</w:t>
      </w:r>
      <w:r w:rsidRPr="00DB2253">
        <w:rPr>
          <w:rFonts w:cs="Times New Roman"/>
          <w:lang w:val="ro-RO"/>
        </w:rPr>
        <w:t xml:space="preserve"> forțelor dispuse să apere cauza onoarei naționale și a independenței, niciun plan de aservire a Europei și a Asiei nu se va putea realiza </w:t>
      </w:r>
      <w:r w:rsidRPr="00DB2253">
        <w:rPr>
          <w:rFonts w:cs="Times New Roman"/>
          <w:lang w:val="ro-RO"/>
        </w:rPr>
        <w:lastRenderedPageBreak/>
        <w:t xml:space="preserve">[...]. </w:t>
      </w:r>
      <w:r w:rsidR="00DB2253" w:rsidRPr="00DB2253">
        <w:rPr>
          <w:rFonts w:cs="Times New Roman"/>
          <w:lang w:val="ro-RO"/>
        </w:rPr>
        <w:t xml:space="preserve">(Intervenția lui Jdanov la reuniunea partidelor comuniste de la Szklarska-Poreba din 5 octombrie 1947, despre intensificarea confruntării ideologice în cadrul Războiului Rece, în „ĽHumanité“, 5 septembrie 1947, în Ľhistorie“, Nr. 209, Avril 1999, p. 31, apud. Dumitrescu Doru, Manea Mihai, Popescu Mirela, </w:t>
      </w:r>
      <w:r w:rsidR="00DB2253" w:rsidRPr="00DB2253">
        <w:rPr>
          <w:rFonts w:cs="Times New Roman"/>
          <w:i/>
          <w:lang w:val="ro-RO"/>
        </w:rPr>
        <w:t>Culegere de surse istorice. Lumea modernă . Lumea contemporană</w:t>
      </w:r>
      <w:r w:rsidR="00DB2253" w:rsidRPr="00DB2253">
        <w:rPr>
          <w:rFonts w:cs="Times New Roman"/>
          <w:lang w:val="ro-RO"/>
        </w:rPr>
        <w:t>, Editura Nomina, vol 2, 2011, p. 351).</w:t>
      </w:r>
    </w:p>
    <w:p w14:paraId="39B882E9" w14:textId="77777777" w:rsidR="00AC3CEA" w:rsidRDefault="00AC3CEA" w:rsidP="00DB2253">
      <w:pPr>
        <w:tabs>
          <w:tab w:val="left" w:pos="0"/>
        </w:tabs>
        <w:jc w:val="both"/>
        <w:rPr>
          <w:lang w:val="ro-RO"/>
        </w:rPr>
      </w:pPr>
    </w:p>
    <w:p w14:paraId="768300BA" w14:textId="77777777" w:rsidR="00AC3CEA" w:rsidRPr="004B0006" w:rsidRDefault="00AC3CEA" w:rsidP="00DB2253">
      <w:pPr>
        <w:tabs>
          <w:tab w:val="left" w:pos="0"/>
        </w:tabs>
        <w:jc w:val="both"/>
        <w:rPr>
          <w:b/>
          <w:lang w:val="ro-RO"/>
        </w:rPr>
      </w:pPr>
      <w:r w:rsidRPr="004B0006">
        <w:rPr>
          <w:b/>
          <w:lang w:val="ro-RO"/>
        </w:rPr>
        <w:t xml:space="preserve">Pornind de la aceste surse istorice, răspundeți următorelor cerințe: </w:t>
      </w:r>
    </w:p>
    <w:p w14:paraId="1ABFE8D7" w14:textId="5385503B" w:rsidR="00AC3CEA" w:rsidRDefault="009E2DAB" w:rsidP="00DB2253">
      <w:pPr>
        <w:tabs>
          <w:tab w:val="left" w:pos="0"/>
          <w:tab w:val="left" w:pos="7371"/>
        </w:tabs>
        <w:jc w:val="both"/>
        <w:rPr>
          <w:lang w:val="ro-RO"/>
        </w:rPr>
      </w:pPr>
      <w:r w:rsidRPr="009E2DAB">
        <w:rPr>
          <w:b/>
          <w:lang w:val="ro-RO"/>
        </w:rPr>
        <w:t>1.</w:t>
      </w:r>
      <w:r>
        <w:rPr>
          <w:lang w:val="ro-RO"/>
        </w:rPr>
        <w:t xml:space="preserve"> </w:t>
      </w:r>
      <w:r w:rsidR="00AC3CEA" w:rsidRPr="009E2DAB">
        <w:rPr>
          <w:lang w:val="ro-RO"/>
        </w:rPr>
        <w:t xml:space="preserve">Precizați un eveniment istoric din sursa </w:t>
      </w:r>
      <w:r w:rsidR="00DB2253">
        <w:rPr>
          <w:b/>
          <w:lang w:val="ro-RO"/>
        </w:rPr>
        <w:t>C</w:t>
      </w:r>
      <w:r w:rsidR="00AC3CEA" w:rsidRPr="009E2DAB">
        <w:rPr>
          <w:lang w:val="ro-RO"/>
        </w:rPr>
        <w:t>, menționând o cauză și o consecință ale acestuia</w:t>
      </w:r>
      <w:r w:rsidRPr="009E2DAB">
        <w:rPr>
          <w:lang w:val="ro-RO"/>
        </w:rPr>
        <w:t xml:space="preserve">, selectate din sursa </w:t>
      </w:r>
      <w:r w:rsidR="00AE20FA">
        <w:rPr>
          <w:b/>
          <w:lang w:val="ro-RO"/>
        </w:rPr>
        <w:t>B</w:t>
      </w:r>
      <w:r w:rsidRPr="009E2DAB">
        <w:rPr>
          <w:lang w:val="ro-RO"/>
        </w:rPr>
        <w:t xml:space="preserve">, respectiv </w:t>
      </w:r>
      <w:r w:rsidRPr="009E2DAB">
        <w:rPr>
          <w:b/>
          <w:lang w:val="ro-RO"/>
        </w:rPr>
        <w:t>C</w:t>
      </w:r>
      <w:r w:rsidRPr="009E2DAB">
        <w:rPr>
          <w:lang w:val="ro-RO"/>
        </w:rPr>
        <w:t>.</w:t>
      </w:r>
      <w:r>
        <w:rPr>
          <w:lang w:val="ro-RO"/>
        </w:rPr>
        <w:t xml:space="preserve"> </w:t>
      </w:r>
      <w:r w:rsidR="00E87E4E">
        <w:rPr>
          <w:lang w:val="ro-RO"/>
        </w:rPr>
        <w:tab/>
      </w:r>
      <w:r w:rsidR="00BF614D">
        <w:rPr>
          <w:b/>
          <w:lang w:val="ro-RO"/>
        </w:rPr>
        <w:t>7</w:t>
      </w:r>
      <w:r w:rsidRPr="009E2DAB">
        <w:rPr>
          <w:b/>
          <w:lang w:val="ro-RO"/>
        </w:rPr>
        <w:t xml:space="preserve"> puncte</w:t>
      </w:r>
    </w:p>
    <w:p w14:paraId="4F5450F4" w14:textId="77777777" w:rsidR="009E2DAB" w:rsidRDefault="009E2DAB" w:rsidP="00DB2253">
      <w:pPr>
        <w:tabs>
          <w:tab w:val="left" w:pos="0"/>
          <w:tab w:val="left" w:pos="7371"/>
        </w:tabs>
        <w:jc w:val="both"/>
        <w:rPr>
          <w:lang w:val="ro-RO"/>
        </w:rPr>
      </w:pPr>
      <w:r w:rsidRPr="009E2DAB">
        <w:rPr>
          <w:b/>
          <w:lang w:val="ro-RO"/>
        </w:rPr>
        <w:t>2.</w:t>
      </w:r>
      <w:r>
        <w:rPr>
          <w:lang w:val="ro-RO"/>
        </w:rPr>
        <w:t xml:space="preserve"> Prezentați </w:t>
      </w:r>
      <w:r w:rsidR="00AE20FA">
        <w:rPr>
          <w:lang w:val="ro-RO"/>
        </w:rPr>
        <w:t xml:space="preserve">o practică politică totalitară </w:t>
      </w:r>
      <w:r>
        <w:rPr>
          <w:lang w:val="ro-RO"/>
        </w:rPr>
        <w:t xml:space="preserve">precizată </w:t>
      </w:r>
      <w:r w:rsidR="00AE20FA">
        <w:rPr>
          <w:lang w:val="ro-RO"/>
        </w:rPr>
        <w:t xml:space="preserve">atât </w:t>
      </w:r>
      <w:r>
        <w:rPr>
          <w:lang w:val="ro-RO"/>
        </w:rPr>
        <w:t xml:space="preserve">în sursa </w:t>
      </w:r>
      <w:r w:rsidR="00AE20FA">
        <w:rPr>
          <w:b/>
          <w:lang w:val="ro-RO"/>
        </w:rPr>
        <w:t>A</w:t>
      </w:r>
      <w:r>
        <w:rPr>
          <w:lang w:val="ro-RO"/>
        </w:rPr>
        <w:t xml:space="preserve">, </w:t>
      </w:r>
      <w:r w:rsidR="00AE20FA">
        <w:rPr>
          <w:lang w:val="ro-RO"/>
        </w:rPr>
        <w:t xml:space="preserve">cât și în sursa </w:t>
      </w:r>
      <w:r w:rsidR="00AE20FA" w:rsidRPr="00AE20FA">
        <w:rPr>
          <w:b/>
          <w:lang w:val="ro-RO"/>
        </w:rPr>
        <w:t>C</w:t>
      </w:r>
      <w:r w:rsidR="00AE20FA">
        <w:rPr>
          <w:lang w:val="ro-RO"/>
        </w:rPr>
        <w:t xml:space="preserve">, </w:t>
      </w:r>
      <w:r>
        <w:rPr>
          <w:lang w:val="ro-RO"/>
        </w:rPr>
        <w:t xml:space="preserve">utilizând </w:t>
      </w:r>
      <w:r w:rsidR="00AE20FA">
        <w:rPr>
          <w:lang w:val="ro-RO"/>
        </w:rPr>
        <w:t xml:space="preserve">câte o </w:t>
      </w:r>
      <w:r>
        <w:rPr>
          <w:lang w:val="ro-RO"/>
        </w:rPr>
        <w:t>informați</w:t>
      </w:r>
      <w:r w:rsidR="00AE20FA">
        <w:rPr>
          <w:lang w:val="ro-RO"/>
        </w:rPr>
        <w:t>e</w:t>
      </w:r>
      <w:r>
        <w:rPr>
          <w:lang w:val="ro-RO"/>
        </w:rPr>
        <w:t xml:space="preserve"> din </w:t>
      </w:r>
      <w:r w:rsidR="00AE20FA">
        <w:rPr>
          <w:lang w:val="ro-RO"/>
        </w:rPr>
        <w:t>fiecare sursă menționată</w:t>
      </w:r>
      <w:r>
        <w:rPr>
          <w:lang w:val="ro-RO"/>
        </w:rPr>
        <w:t xml:space="preserve">. </w:t>
      </w:r>
      <w:r w:rsidR="00E87E4E">
        <w:rPr>
          <w:lang w:val="ro-RO"/>
        </w:rPr>
        <w:tab/>
      </w:r>
      <w:r w:rsidRPr="009E2DAB">
        <w:rPr>
          <w:b/>
          <w:lang w:val="ro-RO"/>
        </w:rPr>
        <w:t>7 puncte</w:t>
      </w:r>
    </w:p>
    <w:p w14:paraId="70B27A1A" w14:textId="72023F3F" w:rsidR="009E2DAB" w:rsidRDefault="009E2DAB" w:rsidP="00DB2253">
      <w:pPr>
        <w:tabs>
          <w:tab w:val="left" w:pos="0"/>
          <w:tab w:val="left" w:pos="7371"/>
        </w:tabs>
        <w:jc w:val="both"/>
        <w:rPr>
          <w:b/>
          <w:lang w:val="ro-RO"/>
        </w:rPr>
      </w:pPr>
      <w:r w:rsidRPr="009E2DAB">
        <w:rPr>
          <w:b/>
          <w:lang w:val="ro-RO"/>
        </w:rPr>
        <w:t>3.</w:t>
      </w:r>
      <w:r>
        <w:rPr>
          <w:lang w:val="ro-RO"/>
        </w:rPr>
        <w:t xml:space="preserve"> Scrieți o relație cauză-efect stabilită între două informații selectate din sursa </w:t>
      </w:r>
      <w:r w:rsidR="00AE20FA" w:rsidRPr="00AE20FA">
        <w:rPr>
          <w:b/>
          <w:lang w:val="ro-RO"/>
        </w:rPr>
        <w:t>C</w:t>
      </w:r>
      <w:r>
        <w:rPr>
          <w:lang w:val="ro-RO"/>
        </w:rPr>
        <w:t xml:space="preserve">, precizând rolul fiecăreia dintre aceste informații (cauză, respectiv efect). </w:t>
      </w:r>
      <w:r w:rsidR="00E87E4E">
        <w:rPr>
          <w:lang w:val="ro-RO"/>
        </w:rPr>
        <w:tab/>
      </w:r>
      <w:r w:rsidR="00BF614D">
        <w:rPr>
          <w:b/>
          <w:lang w:val="ro-RO"/>
        </w:rPr>
        <w:t>7</w:t>
      </w:r>
      <w:r w:rsidRPr="009E2DAB">
        <w:rPr>
          <w:b/>
          <w:lang w:val="ro-RO"/>
        </w:rPr>
        <w:t>puncte</w:t>
      </w:r>
    </w:p>
    <w:p w14:paraId="0A033301" w14:textId="77777777" w:rsidR="009E2DAB" w:rsidRDefault="009E2DAB" w:rsidP="00DB2253">
      <w:pPr>
        <w:tabs>
          <w:tab w:val="left" w:pos="0"/>
          <w:tab w:val="left" w:pos="7371"/>
        </w:tabs>
        <w:jc w:val="both"/>
        <w:rPr>
          <w:b/>
          <w:lang w:val="ro-RO"/>
        </w:rPr>
      </w:pPr>
      <w:r>
        <w:rPr>
          <w:b/>
          <w:lang w:val="ro-RO"/>
        </w:rPr>
        <w:t xml:space="preserve">4. </w:t>
      </w:r>
      <w:r w:rsidRPr="009E2DAB">
        <w:rPr>
          <w:lang w:val="ro-RO"/>
        </w:rPr>
        <w:t>Formulați, pe baza surse</w:t>
      </w:r>
      <w:r w:rsidR="00AE20FA">
        <w:rPr>
          <w:lang w:val="ro-RO"/>
        </w:rPr>
        <w:t>i</w:t>
      </w:r>
      <w:r>
        <w:rPr>
          <w:b/>
          <w:lang w:val="ro-RO"/>
        </w:rPr>
        <w:t xml:space="preserve"> </w:t>
      </w:r>
      <w:r w:rsidR="00AE20FA">
        <w:rPr>
          <w:b/>
          <w:lang w:val="ro-RO"/>
        </w:rPr>
        <w:t>B</w:t>
      </w:r>
      <w:r w:rsidRPr="009E2DAB">
        <w:rPr>
          <w:lang w:val="ro-RO"/>
        </w:rPr>
        <w:t xml:space="preserve">, un punct de vedere referitor la </w:t>
      </w:r>
      <w:r w:rsidR="00C713E6">
        <w:rPr>
          <w:lang w:val="ro-RO"/>
        </w:rPr>
        <w:t>regimul politic al Japoniei postbelice</w:t>
      </w:r>
      <w:r w:rsidRPr="009E2DAB">
        <w:rPr>
          <w:lang w:val="ro-RO"/>
        </w:rPr>
        <w:t xml:space="preserve">, susținându-l cu </w:t>
      </w:r>
      <w:r w:rsidR="00C713E6">
        <w:rPr>
          <w:lang w:val="ro-RO"/>
        </w:rPr>
        <w:t>două</w:t>
      </w:r>
      <w:r w:rsidRPr="009E2DAB">
        <w:rPr>
          <w:lang w:val="ro-RO"/>
        </w:rPr>
        <w:t xml:space="preserve"> informați</w:t>
      </w:r>
      <w:r w:rsidR="00C713E6">
        <w:rPr>
          <w:lang w:val="ro-RO"/>
        </w:rPr>
        <w:t>i</w:t>
      </w:r>
      <w:r w:rsidRPr="009E2DAB">
        <w:rPr>
          <w:lang w:val="ro-RO"/>
        </w:rPr>
        <w:t xml:space="preserve"> selectat</w:t>
      </w:r>
      <w:r w:rsidR="00C713E6">
        <w:rPr>
          <w:lang w:val="ro-RO"/>
        </w:rPr>
        <w:t>e</w:t>
      </w:r>
      <w:r w:rsidRPr="009E2DAB">
        <w:rPr>
          <w:lang w:val="ro-RO"/>
        </w:rPr>
        <w:t xml:space="preserve"> din surs</w:t>
      </w:r>
      <w:r w:rsidR="00C713E6">
        <w:rPr>
          <w:lang w:val="ro-RO"/>
        </w:rPr>
        <w:t>a dată</w:t>
      </w:r>
      <w:r w:rsidRPr="009E2DAB">
        <w:rPr>
          <w:lang w:val="ro-RO"/>
        </w:rPr>
        <w:t>.</w:t>
      </w:r>
      <w:r>
        <w:rPr>
          <w:b/>
          <w:lang w:val="ro-RO"/>
        </w:rPr>
        <w:t xml:space="preserve"> </w:t>
      </w:r>
      <w:r w:rsidR="00E87E4E">
        <w:rPr>
          <w:b/>
          <w:lang w:val="ro-RO"/>
        </w:rPr>
        <w:tab/>
      </w:r>
      <w:r>
        <w:rPr>
          <w:b/>
          <w:lang w:val="ro-RO"/>
        </w:rPr>
        <w:t>7 puncte.</w:t>
      </w:r>
    </w:p>
    <w:p w14:paraId="37C87512" w14:textId="664530EB" w:rsidR="009E2DAB" w:rsidRDefault="009E2DAB" w:rsidP="00DB2253">
      <w:pPr>
        <w:tabs>
          <w:tab w:val="left" w:pos="0"/>
          <w:tab w:val="left" w:pos="7371"/>
        </w:tabs>
        <w:jc w:val="both"/>
        <w:rPr>
          <w:b/>
          <w:lang w:val="ro-RO"/>
        </w:rPr>
      </w:pPr>
      <w:r>
        <w:rPr>
          <w:b/>
          <w:lang w:val="ro-RO"/>
        </w:rPr>
        <w:t xml:space="preserve">5. </w:t>
      </w:r>
      <w:r w:rsidRPr="00E87E4E">
        <w:rPr>
          <w:lang w:val="ro-RO"/>
        </w:rPr>
        <w:t xml:space="preserve">Prezentați alte două </w:t>
      </w:r>
      <w:r w:rsidR="00C713E6">
        <w:rPr>
          <w:lang w:val="ro-RO"/>
        </w:rPr>
        <w:t xml:space="preserve"> practici politice totalitare</w:t>
      </w:r>
      <w:r w:rsidR="00BF614D">
        <w:rPr>
          <w:lang w:val="ro-RO"/>
        </w:rPr>
        <w:t xml:space="preserve"> </w:t>
      </w:r>
      <w:r w:rsidR="00C713E6">
        <w:rPr>
          <w:lang w:val="ro-RO"/>
        </w:rPr>
        <w:t xml:space="preserve">din România, </w:t>
      </w:r>
      <w:r w:rsidRPr="00E87E4E">
        <w:rPr>
          <w:lang w:val="ro-RO"/>
        </w:rPr>
        <w:t>în afara celor la care se referă sursele date</w:t>
      </w:r>
      <w:r>
        <w:rPr>
          <w:b/>
          <w:lang w:val="ro-RO"/>
        </w:rPr>
        <w:t xml:space="preserve">. </w:t>
      </w:r>
      <w:r w:rsidR="00E87E4E">
        <w:rPr>
          <w:b/>
          <w:lang w:val="ro-RO"/>
        </w:rPr>
        <w:tab/>
      </w:r>
      <w:r>
        <w:rPr>
          <w:b/>
          <w:lang w:val="ro-RO"/>
        </w:rPr>
        <w:t>1</w:t>
      </w:r>
      <w:r w:rsidR="00BF614D">
        <w:rPr>
          <w:b/>
          <w:lang w:val="ro-RO"/>
        </w:rPr>
        <w:t>2</w:t>
      </w:r>
      <w:r>
        <w:rPr>
          <w:b/>
          <w:lang w:val="ro-RO"/>
        </w:rPr>
        <w:t xml:space="preserve"> puncte</w:t>
      </w:r>
    </w:p>
    <w:p w14:paraId="5353FF29" w14:textId="69694ED8" w:rsidR="00E87E4E" w:rsidRDefault="00E87E4E" w:rsidP="00DB2253">
      <w:pPr>
        <w:tabs>
          <w:tab w:val="left" w:pos="0"/>
          <w:tab w:val="left" w:pos="7371"/>
        </w:tabs>
        <w:jc w:val="both"/>
        <w:rPr>
          <w:lang w:val="ro-RO"/>
        </w:rPr>
      </w:pPr>
      <w:r>
        <w:rPr>
          <w:b/>
          <w:lang w:val="ro-RO"/>
        </w:rPr>
        <w:tab/>
      </w:r>
    </w:p>
    <w:p w14:paraId="5870AE8C" w14:textId="77777777" w:rsidR="00E87E4E" w:rsidRDefault="00E87E4E" w:rsidP="00DB2253">
      <w:pPr>
        <w:tabs>
          <w:tab w:val="left" w:pos="0"/>
          <w:tab w:val="left" w:pos="7371"/>
        </w:tabs>
        <w:jc w:val="both"/>
        <w:rPr>
          <w:lang w:val="ro-RO"/>
        </w:rPr>
      </w:pPr>
    </w:p>
    <w:p w14:paraId="75E504DA" w14:textId="77777777" w:rsidR="00E87E4E" w:rsidRDefault="00E87E4E" w:rsidP="00DB2253">
      <w:pPr>
        <w:pStyle w:val="ListParagraph"/>
        <w:tabs>
          <w:tab w:val="left" w:pos="7371"/>
        </w:tabs>
        <w:ind w:left="0"/>
        <w:jc w:val="both"/>
        <w:rPr>
          <w:lang w:val="ro-RO"/>
        </w:rPr>
      </w:pPr>
      <w:r w:rsidRPr="00E87E4E">
        <w:rPr>
          <w:b/>
          <w:u w:val="single"/>
          <w:lang w:val="ro-RO"/>
        </w:rPr>
        <w:t xml:space="preserve">SUBIECTUL </w:t>
      </w:r>
      <w:r>
        <w:rPr>
          <w:b/>
          <w:u w:val="single"/>
          <w:lang w:val="ro-RO"/>
        </w:rPr>
        <w:t>al I</w:t>
      </w:r>
      <w:r w:rsidRPr="00E87E4E">
        <w:rPr>
          <w:b/>
          <w:u w:val="single"/>
          <w:lang w:val="ro-RO"/>
        </w:rPr>
        <w:t>I</w:t>
      </w:r>
      <w:r>
        <w:rPr>
          <w:b/>
          <w:u w:val="single"/>
          <w:lang w:val="ro-RO"/>
        </w:rPr>
        <w:t xml:space="preserve"> - lea</w:t>
      </w:r>
      <w:r w:rsidRPr="00E87E4E">
        <w:rPr>
          <w:b/>
          <w:u w:val="single"/>
          <w:lang w:val="ro-RO"/>
        </w:rPr>
        <w:t>_________________________________________</w:t>
      </w:r>
      <w:r w:rsidRPr="00E87E4E">
        <w:rPr>
          <w:b/>
          <w:u w:val="single"/>
          <w:lang w:val="ro-RO"/>
        </w:rPr>
        <w:tab/>
        <w:t>(</w:t>
      </w:r>
      <w:r>
        <w:rPr>
          <w:b/>
          <w:u w:val="single"/>
          <w:lang w:val="ro-RO"/>
        </w:rPr>
        <w:t>5</w:t>
      </w:r>
      <w:r w:rsidRPr="00E87E4E">
        <w:rPr>
          <w:b/>
          <w:u w:val="single"/>
          <w:lang w:val="ro-RO"/>
        </w:rPr>
        <w:t>0 de puncte)</w:t>
      </w:r>
    </w:p>
    <w:p w14:paraId="6DF810C9" w14:textId="77777777" w:rsidR="00E87E4E" w:rsidRDefault="00E87E4E" w:rsidP="00DB2253">
      <w:pPr>
        <w:pStyle w:val="ListParagraph"/>
        <w:tabs>
          <w:tab w:val="left" w:pos="7371"/>
        </w:tabs>
        <w:ind w:left="0"/>
        <w:jc w:val="both"/>
        <w:rPr>
          <w:lang w:val="ro-RO"/>
        </w:rPr>
      </w:pPr>
    </w:p>
    <w:p w14:paraId="60A8D6F2" w14:textId="5AB147C4" w:rsidR="00E87E4E" w:rsidRPr="003B4CD5" w:rsidRDefault="00E87E4E" w:rsidP="00DB2253">
      <w:pPr>
        <w:pStyle w:val="ListParagraph"/>
        <w:tabs>
          <w:tab w:val="left" w:pos="7371"/>
        </w:tabs>
        <w:ind w:left="0"/>
        <w:jc w:val="both"/>
        <w:rPr>
          <w:b/>
          <w:lang w:val="ro-RO"/>
        </w:rPr>
      </w:pPr>
      <w:r w:rsidRPr="003B4CD5">
        <w:rPr>
          <w:b/>
          <w:lang w:val="ro-RO"/>
        </w:rPr>
        <w:t xml:space="preserve">Elaborați, în aproximativ </w:t>
      </w:r>
      <w:r w:rsidR="00BF614D">
        <w:rPr>
          <w:b/>
          <w:lang w:val="ro-RO"/>
        </w:rPr>
        <w:t>2</w:t>
      </w:r>
      <w:r w:rsidRPr="003B4CD5">
        <w:rPr>
          <w:b/>
          <w:lang w:val="ro-RO"/>
        </w:rPr>
        <w:t xml:space="preserve"> pagini, un eseu despre </w:t>
      </w:r>
      <w:r w:rsidR="001350F6">
        <w:rPr>
          <w:b/>
          <w:lang w:val="ro-RO"/>
        </w:rPr>
        <w:t xml:space="preserve">Uniunea Europeană </w:t>
      </w:r>
      <w:r w:rsidRPr="003B4CD5">
        <w:rPr>
          <w:b/>
          <w:lang w:val="ro-RO"/>
        </w:rPr>
        <w:t>având în vedere:</w:t>
      </w:r>
    </w:p>
    <w:p w14:paraId="484AD95B" w14:textId="77777777" w:rsidR="00E87E4E" w:rsidRDefault="00E87E4E" w:rsidP="00DB2253">
      <w:pPr>
        <w:pStyle w:val="ListParagraph"/>
        <w:tabs>
          <w:tab w:val="left" w:pos="7371"/>
        </w:tabs>
        <w:ind w:left="0"/>
        <w:jc w:val="both"/>
        <w:rPr>
          <w:lang w:val="ro-RO"/>
        </w:rPr>
      </w:pPr>
    </w:p>
    <w:p w14:paraId="7A8150EC" w14:textId="77777777" w:rsidR="00E87E4E" w:rsidRDefault="00E87E4E" w:rsidP="00DB2253">
      <w:pPr>
        <w:pStyle w:val="ListParagraph"/>
        <w:tabs>
          <w:tab w:val="left" w:pos="7371"/>
        </w:tabs>
        <w:ind w:left="0"/>
        <w:jc w:val="both"/>
        <w:rPr>
          <w:lang w:val="ro-RO"/>
        </w:rPr>
      </w:pPr>
      <w:r>
        <w:rPr>
          <w:lang w:val="ro-RO"/>
        </w:rPr>
        <w:t>(1) – prezentarea unei acțiuni desf</w:t>
      </w:r>
      <w:r w:rsidR="00FC2D6F">
        <w:rPr>
          <w:lang w:val="ro-RO"/>
        </w:rPr>
        <w:t>ă</w:t>
      </w:r>
      <w:r>
        <w:rPr>
          <w:lang w:val="ro-RO"/>
        </w:rPr>
        <w:t xml:space="preserve">șurate </w:t>
      </w:r>
      <w:r w:rsidR="00BA6E74">
        <w:rPr>
          <w:lang w:val="ro-RO"/>
        </w:rPr>
        <w:t>pentru constituirea unității europene</w:t>
      </w:r>
    </w:p>
    <w:p w14:paraId="4E0A57E8" w14:textId="6592A53B" w:rsidR="00E87E4E" w:rsidRDefault="00E87E4E" w:rsidP="00DB2253">
      <w:pPr>
        <w:pStyle w:val="ListParagraph"/>
        <w:tabs>
          <w:tab w:val="left" w:pos="7371"/>
        </w:tabs>
        <w:ind w:left="0"/>
        <w:jc w:val="both"/>
        <w:rPr>
          <w:lang w:val="ro-RO"/>
        </w:rPr>
      </w:pPr>
      <w:r>
        <w:rPr>
          <w:lang w:val="ro-RO"/>
        </w:rPr>
        <w:t xml:space="preserve">(2) – menționarea a două cauze și a unei consecințe ale implicării </w:t>
      </w:r>
      <w:r w:rsidR="00BA6E74">
        <w:rPr>
          <w:lang w:val="ro-RO"/>
        </w:rPr>
        <w:t>oamenilor politici vest</w:t>
      </w:r>
      <w:r w:rsidR="00C803D9">
        <w:rPr>
          <w:lang w:val="ro-RO"/>
        </w:rPr>
        <w:t>-</w:t>
      </w:r>
      <w:r w:rsidR="00BA6E74">
        <w:rPr>
          <w:lang w:val="ro-RO"/>
        </w:rPr>
        <w:t>europeni în proiectul constituirii Uniunii Europene</w:t>
      </w:r>
    </w:p>
    <w:p w14:paraId="7DDB47F4" w14:textId="77777777" w:rsidR="00E87E4E" w:rsidRDefault="00E87E4E" w:rsidP="00DB2253">
      <w:pPr>
        <w:pStyle w:val="ListParagraph"/>
        <w:tabs>
          <w:tab w:val="left" w:pos="7371"/>
        </w:tabs>
        <w:ind w:left="0"/>
        <w:jc w:val="both"/>
        <w:rPr>
          <w:lang w:val="ro-RO"/>
        </w:rPr>
      </w:pPr>
      <w:r>
        <w:rPr>
          <w:lang w:val="ro-RO"/>
        </w:rPr>
        <w:t xml:space="preserve">(3) – prezentarea a două asemănări </w:t>
      </w:r>
      <w:r w:rsidR="00BA6E74">
        <w:rPr>
          <w:lang w:val="ro-RO"/>
        </w:rPr>
        <w:t>î</w:t>
      </w:r>
      <w:r>
        <w:rPr>
          <w:lang w:val="ro-RO"/>
        </w:rPr>
        <w:t>n</w:t>
      </w:r>
      <w:r w:rsidR="00BA6E74">
        <w:rPr>
          <w:lang w:val="ro-RO"/>
        </w:rPr>
        <w:t xml:space="preserve"> evoluția economică a unor țări din Europa Occidentală din deceniul șapte al secolului XX</w:t>
      </w:r>
      <w:r>
        <w:rPr>
          <w:lang w:val="ro-RO"/>
        </w:rPr>
        <w:t>.</w:t>
      </w:r>
    </w:p>
    <w:p w14:paraId="60645253" w14:textId="77777777" w:rsidR="00E87E4E" w:rsidRDefault="00E87E4E" w:rsidP="00DB2253">
      <w:pPr>
        <w:pStyle w:val="ListParagraph"/>
        <w:tabs>
          <w:tab w:val="left" w:pos="7371"/>
        </w:tabs>
        <w:ind w:left="0"/>
        <w:jc w:val="both"/>
        <w:rPr>
          <w:lang w:val="ro-RO"/>
        </w:rPr>
      </w:pPr>
      <w:r>
        <w:rPr>
          <w:lang w:val="ro-RO"/>
        </w:rPr>
        <w:t xml:space="preserve">(4) – prezentarea unei constante în desfășurarea faptelor istorice </w:t>
      </w:r>
      <w:r w:rsidR="00BA6E74">
        <w:rPr>
          <w:lang w:val="ro-RO"/>
        </w:rPr>
        <w:t>care au dus la crearea Europei Unite</w:t>
      </w:r>
    </w:p>
    <w:p w14:paraId="03B72F92" w14:textId="77777777" w:rsidR="00897085" w:rsidRDefault="00897085" w:rsidP="00DB2253">
      <w:pPr>
        <w:pStyle w:val="ListParagraph"/>
        <w:tabs>
          <w:tab w:val="left" w:pos="7371"/>
        </w:tabs>
        <w:ind w:left="0"/>
        <w:jc w:val="both"/>
        <w:rPr>
          <w:lang w:val="ro-RO"/>
        </w:rPr>
      </w:pPr>
      <w:r>
        <w:rPr>
          <w:lang w:val="ro-RO"/>
        </w:rPr>
        <w:t>(5) – argumentarea, prin două fapte istorice</w:t>
      </w:r>
      <w:r w:rsidR="007F54AC">
        <w:rPr>
          <w:lang w:val="ro-RO"/>
        </w:rPr>
        <w:t xml:space="preserve"> relevante</w:t>
      </w:r>
      <w:r>
        <w:rPr>
          <w:lang w:val="ro-RO"/>
        </w:rPr>
        <w:t>, a unui punct de vedere referitor la acțiunile prin care se realizează</w:t>
      </w:r>
      <w:r w:rsidR="007F54AC">
        <w:rPr>
          <w:lang w:val="ro-RO"/>
        </w:rPr>
        <w:t xml:space="preserve"> tranziția de la statul totalitar la statul democratic la cumpăna secolulului XX</w:t>
      </w:r>
      <w:r>
        <w:rPr>
          <w:lang w:val="ro-RO"/>
        </w:rPr>
        <w:t xml:space="preserve"> </w:t>
      </w:r>
    </w:p>
    <w:p w14:paraId="25A8995B" w14:textId="77777777" w:rsidR="00897085" w:rsidRDefault="00897085" w:rsidP="00DB2253">
      <w:pPr>
        <w:pStyle w:val="ListParagraph"/>
        <w:tabs>
          <w:tab w:val="left" w:pos="7371"/>
        </w:tabs>
        <w:ind w:left="0"/>
        <w:jc w:val="both"/>
        <w:rPr>
          <w:lang w:val="ro-RO"/>
        </w:rPr>
      </w:pPr>
    </w:p>
    <w:p w14:paraId="500FFD11" w14:textId="77777777" w:rsidR="00897085" w:rsidRDefault="00897085" w:rsidP="00DB2253">
      <w:pPr>
        <w:pStyle w:val="ListParagraph"/>
        <w:tabs>
          <w:tab w:val="left" w:pos="7371"/>
        </w:tabs>
        <w:ind w:left="0"/>
        <w:jc w:val="both"/>
        <w:rPr>
          <w:lang w:val="ro-RO"/>
        </w:rPr>
      </w:pPr>
      <w:r w:rsidRPr="00897085">
        <w:rPr>
          <w:b/>
          <w:lang w:val="ro-RO"/>
        </w:rPr>
        <w:t>Notă</w:t>
      </w:r>
      <w:r>
        <w:rPr>
          <w:lang w:val="ro-RO"/>
        </w:rPr>
        <w:t>:</w:t>
      </w:r>
    </w:p>
    <w:p w14:paraId="106C5A2F" w14:textId="45D9B8D3" w:rsidR="00897085" w:rsidRPr="00E87E4E" w:rsidRDefault="00897085" w:rsidP="00DB2253">
      <w:pPr>
        <w:pStyle w:val="ListParagraph"/>
        <w:tabs>
          <w:tab w:val="left" w:pos="7371"/>
        </w:tabs>
        <w:ind w:left="0"/>
        <w:jc w:val="both"/>
        <w:rPr>
          <w:lang w:val="ro-RO"/>
        </w:rPr>
      </w:pPr>
      <w:r>
        <w:rPr>
          <w:lang w:val="ro-RO"/>
        </w:rPr>
        <w:t xml:space="preserve">Se punctează și utilizarea limbajului istoric adecvat, structurarea prezentării, evidențierea relației cauză-efect, argumentarea unui punct de vedere (prezentarea faptelor istorice relevante, utilizarea conectorilor care exprimă cauzalitatea și concluzie), respectarea succesiunii cronologice/logice a faptelor istorice și încadrarea eseului în limita de spațiu precizată. </w:t>
      </w:r>
    </w:p>
    <w:p w14:paraId="27CC6ADB" w14:textId="77777777" w:rsidR="00E87E4E" w:rsidRDefault="00E87E4E" w:rsidP="00DB2253">
      <w:pPr>
        <w:tabs>
          <w:tab w:val="left" w:pos="0"/>
          <w:tab w:val="left" w:pos="7371"/>
        </w:tabs>
        <w:jc w:val="both"/>
        <w:rPr>
          <w:lang w:val="ro-RO"/>
        </w:rPr>
      </w:pPr>
    </w:p>
    <w:p w14:paraId="682C2CB9" w14:textId="77777777" w:rsidR="003B4CD5" w:rsidRDefault="003B4CD5" w:rsidP="00DB2253">
      <w:pPr>
        <w:tabs>
          <w:tab w:val="left" w:pos="0"/>
          <w:tab w:val="left" w:pos="7371"/>
        </w:tabs>
        <w:jc w:val="both"/>
        <w:rPr>
          <w:lang w:val="ro-RO"/>
        </w:rPr>
      </w:pPr>
    </w:p>
    <w:p w14:paraId="01BC94E5" w14:textId="77777777" w:rsidR="003B4CD5" w:rsidRDefault="003B4CD5" w:rsidP="00DB2253">
      <w:pPr>
        <w:tabs>
          <w:tab w:val="left" w:pos="0"/>
          <w:tab w:val="left" w:pos="7371"/>
        </w:tabs>
        <w:jc w:val="both"/>
        <w:rPr>
          <w:lang w:val="ro-RO"/>
        </w:rPr>
      </w:pPr>
    </w:p>
    <w:p w14:paraId="3AA8C6F2" w14:textId="77777777" w:rsidR="003B4CD5" w:rsidRDefault="003B4CD5" w:rsidP="00DB2253">
      <w:pPr>
        <w:tabs>
          <w:tab w:val="left" w:pos="0"/>
          <w:tab w:val="left" w:pos="7371"/>
        </w:tabs>
        <w:jc w:val="both"/>
        <w:rPr>
          <w:lang w:val="ro-RO"/>
        </w:rPr>
      </w:pPr>
    </w:p>
    <w:p w14:paraId="77E4FCC4" w14:textId="77777777" w:rsidR="003B4CD5" w:rsidRDefault="003B4CD5" w:rsidP="00DB2253">
      <w:pPr>
        <w:tabs>
          <w:tab w:val="left" w:pos="0"/>
          <w:tab w:val="left" w:pos="7371"/>
        </w:tabs>
        <w:jc w:val="both"/>
        <w:rPr>
          <w:lang w:val="ro-RO"/>
        </w:rPr>
      </w:pPr>
    </w:p>
    <w:p w14:paraId="26C1EDA8" w14:textId="77777777" w:rsidR="003B4CD5" w:rsidRDefault="003B4CD5" w:rsidP="00DB2253">
      <w:pPr>
        <w:tabs>
          <w:tab w:val="left" w:pos="0"/>
          <w:tab w:val="left" w:pos="7371"/>
        </w:tabs>
        <w:jc w:val="both"/>
        <w:rPr>
          <w:lang w:val="ro-RO"/>
        </w:rPr>
      </w:pPr>
    </w:p>
    <w:p w14:paraId="78C702A5" w14:textId="77777777" w:rsidR="003B4CD5" w:rsidRDefault="003B4CD5" w:rsidP="00DB2253">
      <w:pPr>
        <w:tabs>
          <w:tab w:val="left" w:pos="0"/>
          <w:tab w:val="left" w:pos="7371"/>
        </w:tabs>
        <w:jc w:val="both"/>
        <w:rPr>
          <w:lang w:val="ro-RO"/>
        </w:rPr>
      </w:pPr>
    </w:p>
    <w:p w14:paraId="05BD7220" w14:textId="77777777" w:rsidR="003B4CD5" w:rsidRDefault="003B4CD5" w:rsidP="00DB2253">
      <w:pPr>
        <w:tabs>
          <w:tab w:val="left" w:pos="0"/>
          <w:tab w:val="left" w:pos="7371"/>
        </w:tabs>
        <w:jc w:val="both"/>
        <w:rPr>
          <w:lang w:val="ro-RO"/>
        </w:rPr>
      </w:pPr>
    </w:p>
    <w:p w14:paraId="044B4217" w14:textId="77777777" w:rsidR="00BF614D" w:rsidRDefault="00BF614D" w:rsidP="00A27185">
      <w:pPr>
        <w:jc w:val="center"/>
        <w:rPr>
          <w:b/>
          <w:lang w:val="ro-RO"/>
        </w:rPr>
      </w:pPr>
    </w:p>
    <w:p w14:paraId="130FF2DA" w14:textId="77777777" w:rsidR="003B4CD5" w:rsidRDefault="003B4CD5" w:rsidP="00DB2253">
      <w:pPr>
        <w:tabs>
          <w:tab w:val="left" w:pos="0"/>
          <w:tab w:val="left" w:pos="7371"/>
        </w:tabs>
        <w:jc w:val="both"/>
        <w:rPr>
          <w:lang w:val="ro-RO"/>
        </w:rPr>
      </w:pPr>
    </w:p>
    <w:p w14:paraId="65E44D04" w14:textId="77777777" w:rsidR="003B4CD5" w:rsidRPr="003B4CD5" w:rsidRDefault="003B4CD5" w:rsidP="00A27185">
      <w:pPr>
        <w:tabs>
          <w:tab w:val="left" w:pos="0"/>
          <w:tab w:val="left" w:pos="7371"/>
        </w:tabs>
        <w:jc w:val="center"/>
        <w:rPr>
          <w:b/>
          <w:caps/>
          <w:lang w:val="ro-RO"/>
        </w:rPr>
      </w:pPr>
      <w:r w:rsidRPr="003B4CD5">
        <w:rPr>
          <w:b/>
          <w:caps/>
          <w:lang w:val="ro-RO"/>
        </w:rPr>
        <w:lastRenderedPageBreak/>
        <w:t>Barem de evaluare și notare</w:t>
      </w:r>
    </w:p>
    <w:p w14:paraId="026B78A9" w14:textId="77777777" w:rsidR="003B4CD5" w:rsidRDefault="003B4CD5" w:rsidP="00A27185">
      <w:pPr>
        <w:tabs>
          <w:tab w:val="left" w:pos="0"/>
          <w:tab w:val="left" w:pos="7371"/>
        </w:tabs>
        <w:rPr>
          <w:lang w:val="ro-RO"/>
        </w:rPr>
      </w:pPr>
    </w:p>
    <w:p w14:paraId="70009594" w14:textId="77777777" w:rsidR="003B4CD5" w:rsidRPr="00C803D9" w:rsidRDefault="003B4CD5" w:rsidP="003B4CD5">
      <w:pPr>
        <w:pStyle w:val="ListParagraph"/>
        <w:numPr>
          <w:ilvl w:val="0"/>
          <w:numId w:val="4"/>
        </w:numPr>
        <w:tabs>
          <w:tab w:val="left" w:pos="0"/>
          <w:tab w:val="left" w:pos="7371"/>
        </w:tabs>
        <w:ind w:left="284" w:hanging="284"/>
        <w:jc w:val="both"/>
        <w:rPr>
          <w:b/>
          <w:bCs/>
          <w:lang w:val="ro-RO"/>
        </w:rPr>
      </w:pPr>
      <w:r w:rsidRPr="00C803D9">
        <w:rPr>
          <w:b/>
          <w:bCs/>
          <w:lang w:val="ro-RO"/>
        </w:rPr>
        <w:t>Se punctează orice modalitate de rezolvare corectă a cerințelor.</w:t>
      </w:r>
    </w:p>
    <w:p w14:paraId="617732B8" w14:textId="77777777" w:rsidR="003B4CD5" w:rsidRPr="00C803D9" w:rsidRDefault="003B4CD5" w:rsidP="003B4CD5">
      <w:pPr>
        <w:pStyle w:val="ListParagraph"/>
        <w:numPr>
          <w:ilvl w:val="0"/>
          <w:numId w:val="4"/>
        </w:numPr>
        <w:tabs>
          <w:tab w:val="left" w:pos="0"/>
          <w:tab w:val="left" w:pos="7371"/>
        </w:tabs>
        <w:ind w:left="284" w:hanging="284"/>
        <w:jc w:val="both"/>
        <w:rPr>
          <w:b/>
          <w:bCs/>
          <w:lang w:val="ro-RO"/>
        </w:rPr>
      </w:pPr>
      <w:r w:rsidRPr="00C803D9">
        <w:rPr>
          <w:b/>
          <w:bCs/>
          <w:lang w:val="ro-RO"/>
        </w:rPr>
        <w:t>Nu se acordă fracțiuni de punct. Nu se acordă punctaje intermediare, altele decât cele precizate explicit în barem.</w:t>
      </w:r>
    </w:p>
    <w:p w14:paraId="34E1B99A" w14:textId="77777777" w:rsidR="003B4CD5" w:rsidRPr="00C803D9" w:rsidRDefault="003B4CD5" w:rsidP="003B4CD5">
      <w:pPr>
        <w:pStyle w:val="ListParagraph"/>
        <w:numPr>
          <w:ilvl w:val="0"/>
          <w:numId w:val="4"/>
        </w:numPr>
        <w:tabs>
          <w:tab w:val="left" w:pos="0"/>
          <w:tab w:val="left" w:pos="7371"/>
        </w:tabs>
        <w:ind w:left="284" w:hanging="284"/>
        <w:jc w:val="both"/>
        <w:rPr>
          <w:b/>
          <w:bCs/>
          <w:lang w:val="ro-RO"/>
        </w:rPr>
      </w:pPr>
      <w:r w:rsidRPr="00C803D9">
        <w:rPr>
          <w:b/>
          <w:bCs/>
          <w:lang w:val="ro-RO"/>
        </w:rPr>
        <w:t>Se acordă 10 puncte din oficiu, care se adaugă la Subiectul I. Nota finală se calculează prin împărțirea la 10 a punctajului total obținut pentru lucrare.</w:t>
      </w:r>
    </w:p>
    <w:p w14:paraId="529A0CFB" w14:textId="77777777" w:rsidR="003B4CD5" w:rsidRDefault="003B4CD5" w:rsidP="00DB2253">
      <w:pPr>
        <w:tabs>
          <w:tab w:val="left" w:pos="0"/>
          <w:tab w:val="left" w:pos="7371"/>
        </w:tabs>
        <w:jc w:val="both"/>
        <w:rPr>
          <w:lang w:val="ro-RO"/>
        </w:rPr>
      </w:pPr>
    </w:p>
    <w:p w14:paraId="7AF0D052" w14:textId="77777777" w:rsidR="003B4CD5" w:rsidRPr="00E87E4E" w:rsidRDefault="003B4CD5" w:rsidP="003B4CD5">
      <w:pPr>
        <w:pStyle w:val="ListParagraph"/>
        <w:tabs>
          <w:tab w:val="left" w:pos="7371"/>
        </w:tabs>
        <w:ind w:left="0"/>
        <w:jc w:val="both"/>
        <w:rPr>
          <w:b/>
          <w:lang w:val="ro-RO"/>
        </w:rPr>
      </w:pPr>
      <w:r w:rsidRPr="00E87E4E">
        <w:rPr>
          <w:b/>
          <w:u w:val="single"/>
          <w:lang w:val="ro-RO"/>
        </w:rPr>
        <w:t>SUBIECTUL I_________________________________________</w:t>
      </w:r>
      <w:r w:rsidRPr="00E87E4E">
        <w:rPr>
          <w:b/>
          <w:u w:val="single"/>
          <w:lang w:val="ro-RO"/>
        </w:rPr>
        <w:tab/>
        <w:t>(40 de puncte)</w:t>
      </w:r>
    </w:p>
    <w:p w14:paraId="0374E383" w14:textId="77777777" w:rsidR="003B4CD5" w:rsidRDefault="002C177B" w:rsidP="002C177B">
      <w:pPr>
        <w:tabs>
          <w:tab w:val="left" w:pos="567"/>
          <w:tab w:val="left" w:pos="7371"/>
        </w:tabs>
        <w:jc w:val="both"/>
        <w:rPr>
          <w:lang w:val="ro-RO"/>
        </w:rPr>
      </w:pPr>
      <w:r>
        <w:rPr>
          <w:lang w:val="ro-RO"/>
        </w:rPr>
        <w:t xml:space="preserve">1. </w:t>
      </w:r>
      <w:r>
        <w:rPr>
          <w:lang w:val="ro-RO"/>
        </w:rPr>
        <w:tab/>
      </w:r>
      <w:r w:rsidRPr="002C177B">
        <w:rPr>
          <w:b/>
          <w:lang w:val="ro-RO"/>
        </w:rPr>
        <w:t>2 puncte</w:t>
      </w:r>
      <w:r>
        <w:rPr>
          <w:lang w:val="ro-RO"/>
        </w:rPr>
        <w:t xml:space="preserve"> pentru precizarea evenimentului istoric din sursa C</w:t>
      </w:r>
    </w:p>
    <w:p w14:paraId="3648C6AC" w14:textId="6F27E08D" w:rsidR="002C177B" w:rsidRDefault="002C177B" w:rsidP="002C177B">
      <w:pPr>
        <w:tabs>
          <w:tab w:val="left" w:pos="567"/>
          <w:tab w:val="left" w:pos="7371"/>
        </w:tabs>
        <w:jc w:val="both"/>
        <w:rPr>
          <w:b/>
          <w:lang w:val="ro-RO"/>
        </w:rPr>
      </w:pPr>
      <w:r>
        <w:rPr>
          <w:lang w:val="ro-RO"/>
        </w:rPr>
        <w:tab/>
        <w:t xml:space="preserve">Câte </w:t>
      </w:r>
      <w:r w:rsidRPr="002C177B">
        <w:rPr>
          <w:b/>
          <w:lang w:val="ro-RO"/>
        </w:rPr>
        <w:t>2 puncte</w:t>
      </w:r>
      <w:r>
        <w:rPr>
          <w:lang w:val="ro-RO"/>
        </w:rPr>
        <w:t xml:space="preserve"> pentru menționarea oricărei cauze și a oricărei consecințe a evenimentului precizat, selectate din din sursa B, respectiv C. </w:t>
      </w:r>
      <w:r>
        <w:rPr>
          <w:lang w:val="ro-RO"/>
        </w:rPr>
        <w:tab/>
      </w:r>
      <w:r w:rsidRPr="002C177B">
        <w:rPr>
          <w:b/>
          <w:lang w:val="ro-RO"/>
        </w:rPr>
        <w:t>(2p X</w:t>
      </w:r>
      <w:r w:rsidR="00BF614D">
        <w:rPr>
          <w:b/>
          <w:lang w:val="ro-RO"/>
        </w:rPr>
        <w:t xml:space="preserve"> 3,5</w:t>
      </w:r>
      <w:r w:rsidRPr="002C177B">
        <w:rPr>
          <w:b/>
          <w:lang w:val="ro-RO"/>
        </w:rPr>
        <w:t xml:space="preserve"> = </w:t>
      </w:r>
      <w:r w:rsidR="00BF614D">
        <w:rPr>
          <w:b/>
          <w:lang w:val="ro-RO"/>
        </w:rPr>
        <w:t>7</w:t>
      </w:r>
      <w:r w:rsidRPr="002C177B">
        <w:rPr>
          <w:b/>
          <w:lang w:val="ro-RO"/>
        </w:rPr>
        <w:t>p)</w:t>
      </w:r>
    </w:p>
    <w:p w14:paraId="20FA8329" w14:textId="77777777" w:rsidR="002C177B" w:rsidRDefault="002C177B" w:rsidP="002C177B">
      <w:pPr>
        <w:tabs>
          <w:tab w:val="left" w:pos="567"/>
          <w:tab w:val="left" w:pos="7371"/>
        </w:tabs>
        <w:ind w:left="567" w:hanging="567"/>
        <w:jc w:val="both"/>
        <w:rPr>
          <w:lang w:val="ro-RO"/>
        </w:rPr>
      </w:pPr>
      <w:r>
        <w:rPr>
          <w:b/>
          <w:lang w:val="ro-RO"/>
        </w:rPr>
        <w:t xml:space="preserve">2. </w:t>
      </w:r>
      <w:r>
        <w:rPr>
          <w:b/>
          <w:lang w:val="ro-RO"/>
        </w:rPr>
        <w:tab/>
        <w:t xml:space="preserve">1 punct </w:t>
      </w:r>
      <w:r w:rsidRPr="002C177B">
        <w:rPr>
          <w:lang w:val="ro-RO"/>
        </w:rPr>
        <w:t>pentru</w:t>
      </w:r>
      <w:r>
        <w:rPr>
          <w:b/>
          <w:lang w:val="ro-RO"/>
        </w:rPr>
        <w:t xml:space="preserve"> </w:t>
      </w:r>
      <w:r w:rsidRPr="002C177B">
        <w:rPr>
          <w:lang w:val="ro-RO"/>
        </w:rPr>
        <w:t xml:space="preserve">menționarea unei practici totalitare prezentă atât în sursa </w:t>
      </w:r>
      <w:r w:rsidRPr="002C177B">
        <w:rPr>
          <w:b/>
          <w:lang w:val="ro-RO"/>
        </w:rPr>
        <w:t>A</w:t>
      </w:r>
      <w:r w:rsidRPr="002C177B">
        <w:rPr>
          <w:lang w:val="ro-RO"/>
        </w:rPr>
        <w:t>, cât și în sursa</w:t>
      </w:r>
      <w:r>
        <w:rPr>
          <w:b/>
          <w:lang w:val="ro-RO"/>
        </w:rPr>
        <w:t xml:space="preserve"> C.</w:t>
      </w:r>
    </w:p>
    <w:p w14:paraId="45868B18" w14:textId="77777777" w:rsidR="002C177B" w:rsidRDefault="002C177B" w:rsidP="002C177B">
      <w:pPr>
        <w:tabs>
          <w:tab w:val="left" w:pos="567"/>
          <w:tab w:val="left" w:pos="7371"/>
        </w:tabs>
        <w:ind w:left="567" w:hanging="567"/>
        <w:jc w:val="both"/>
        <w:rPr>
          <w:lang w:val="ro-RO"/>
        </w:rPr>
      </w:pPr>
      <w:r>
        <w:rPr>
          <w:lang w:val="ro-RO"/>
        </w:rPr>
        <w:tab/>
      </w:r>
      <w:r w:rsidRPr="00B97CC0">
        <w:rPr>
          <w:b/>
          <w:lang w:val="ro-RO"/>
        </w:rPr>
        <w:t>2 puncte</w:t>
      </w:r>
      <w:r>
        <w:rPr>
          <w:lang w:val="ro-RO"/>
        </w:rPr>
        <w:t xml:space="preserve"> pentru prezentarea practicii politice totalitare</w:t>
      </w:r>
      <w:r w:rsidR="00B97CC0">
        <w:rPr>
          <w:lang w:val="ro-RO"/>
        </w:rPr>
        <w:t xml:space="preserve"> prin evidențierea relației de cauzalitate și utilizarea unui exemplu / a unei caracteristici;</w:t>
      </w:r>
    </w:p>
    <w:p w14:paraId="5592F155" w14:textId="372F086D" w:rsidR="00B97CC0" w:rsidRDefault="00B97CC0" w:rsidP="002C177B">
      <w:pPr>
        <w:tabs>
          <w:tab w:val="left" w:pos="567"/>
          <w:tab w:val="left" w:pos="7371"/>
        </w:tabs>
        <w:ind w:left="567" w:hanging="567"/>
        <w:jc w:val="both"/>
        <w:rPr>
          <w:b/>
          <w:lang w:val="ro-RO"/>
        </w:rPr>
      </w:pPr>
      <w:r>
        <w:rPr>
          <w:b/>
          <w:lang w:val="ro-RO"/>
        </w:rPr>
        <w:tab/>
      </w:r>
      <w:r w:rsidRPr="00B97CC0">
        <w:rPr>
          <w:lang w:val="ro-RO"/>
        </w:rPr>
        <w:t>Câte</w:t>
      </w:r>
      <w:r>
        <w:rPr>
          <w:b/>
          <w:lang w:val="ro-RO"/>
        </w:rPr>
        <w:t xml:space="preserve"> 2 puncte </w:t>
      </w:r>
      <w:r w:rsidRPr="00B97CC0">
        <w:rPr>
          <w:lang w:val="ro-RO"/>
        </w:rPr>
        <w:t xml:space="preserve">pentru selectarea și utilizarea unei informații din fiecare din sursele menționate, </w:t>
      </w:r>
      <w:r>
        <w:rPr>
          <w:b/>
          <w:lang w:val="ro-RO"/>
        </w:rPr>
        <w:t xml:space="preserve">A </w:t>
      </w:r>
      <w:r w:rsidRPr="00B97CC0">
        <w:rPr>
          <w:lang w:val="ro-RO"/>
        </w:rPr>
        <w:t>și, respectiv,</w:t>
      </w:r>
      <w:r>
        <w:rPr>
          <w:b/>
          <w:lang w:val="ro-RO"/>
        </w:rPr>
        <w:t xml:space="preserve"> C</w:t>
      </w:r>
      <w:r w:rsidR="00682386">
        <w:rPr>
          <w:b/>
          <w:lang w:val="ro-RO"/>
        </w:rPr>
        <w:t>.   (2p X 2= 4 p)</w:t>
      </w:r>
    </w:p>
    <w:p w14:paraId="01412D03" w14:textId="5A664EF7" w:rsidR="00B97CC0" w:rsidRDefault="00B97CC0" w:rsidP="002C177B">
      <w:pPr>
        <w:tabs>
          <w:tab w:val="left" w:pos="567"/>
          <w:tab w:val="left" w:pos="7371"/>
        </w:tabs>
        <w:ind w:left="567" w:hanging="567"/>
        <w:jc w:val="both"/>
        <w:rPr>
          <w:lang w:val="ro-RO"/>
        </w:rPr>
      </w:pPr>
      <w:r>
        <w:rPr>
          <w:b/>
          <w:lang w:val="ro-RO"/>
        </w:rPr>
        <w:t>3.</w:t>
      </w:r>
      <w:r>
        <w:rPr>
          <w:b/>
          <w:lang w:val="ro-RO"/>
        </w:rPr>
        <w:tab/>
      </w:r>
      <w:r w:rsidR="00BF614D">
        <w:rPr>
          <w:b/>
          <w:lang w:val="ro-RO"/>
        </w:rPr>
        <w:t>7</w:t>
      </w:r>
      <w:r>
        <w:rPr>
          <w:b/>
          <w:lang w:val="ro-RO"/>
        </w:rPr>
        <w:t xml:space="preserve"> puncte </w:t>
      </w:r>
      <w:r w:rsidRPr="00B97CC0">
        <w:rPr>
          <w:lang w:val="ro-RO"/>
        </w:rPr>
        <w:t>pentru scrierea oricărei relații cauză-efect stabilită între două informații selectate din sursa C, precizând rolul fiecăreia dintre aceste informații (cauză, respectiv efect).</w:t>
      </w:r>
    </w:p>
    <w:p w14:paraId="3C688B7B" w14:textId="3FFF56A3" w:rsidR="00B97CC0" w:rsidRDefault="00B97CC0" w:rsidP="002C177B">
      <w:pPr>
        <w:tabs>
          <w:tab w:val="left" w:pos="567"/>
          <w:tab w:val="left" w:pos="7371"/>
        </w:tabs>
        <w:ind w:left="567" w:hanging="567"/>
        <w:jc w:val="both"/>
        <w:rPr>
          <w:lang w:val="ro-RO"/>
        </w:rPr>
      </w:pPr>
      <w:r>
        <w:rPr>
          <w:b/>
          <w:lang w:val="ro-RO"/>
        </w:rPr>
        <w:t xml:space="preserve">4. </w:t>
      </w:r>
      <w:r>
        <w:rPr>
          <w:b/>
          <w:lang w:val="ro-RO"/>
        </w:rPr>
        <w:tab/>
        <w:t xml:space="preserve">7 puncte </w:t>
      </w:r>
      <w:r w:rsidRPr="00B97CC0">
        <w:rPr>
          <w:lang w:val="ro-RO"/>
        </w:rPr>
        <w:t>pentru formularea, pe baza sursei B, a oricărui punct de vedere referitor la regimul politic politic al Japoniei postbelice, susținut cu două informații selectate din sursa dată</w:t>
      </w:r>
      <w:r w:rsidR="00682386">
        <w:rPr>
          <w:lang w:val="ro-RO"/>
        </w:rPr>
        <w:t xml:space="preserve"> împărțite astfel:</w:t>
      </w:r>
    </w:p>
    <w:p w14:paraId="11BBBACA" w14:textId="77777777" w:rsidR="007A7E29" w:rsidRDefault="007A7E29" w:rsidP="007A7E29">
      <w:pPr>
        <w:tabs>
          <w:tab w:val="left" w:pos="1418"/>
          <w:tab w:val="left" w:pos="7371"/>
        </w:tabs>
        <w:ind w:left="1418" w:hanging="567"/>
        <w:jc w:val="both"/>
        <w:rPr>
          <w:lang w:val="ro-RO"/>
        </w:rPr>
      </w:pPr>
      <w:r>
        <w:rPr>
          <w:b/>
          <w:lang w:val="ro-RO"/>
        </w:rPr>
        <w:tab/>
        <w:t xml:space="preserve">3 puncte </w:t>
      </w:r>
      <w:r w:rsidRPr="007A7E29">
        <w:rPr>
          <w:lang w:val="ro-RO"/>
        </w:rPr>
        <w:t>pentru exprimarea oricărui punct de vedere referitor la regimul politic politic al Japoniei postbelice</w:t>
      </w:r>
    </w:p>
    <w:p w14:paraId="69F992CC" w14:textId="77777777" w:rsidR="007A7E29" w:rsidRDefault="007A7E29" w:rsidP="007A7E29">
      <w:pPr>
        <w:tabs>
          <w:tab w:val="left" w:pos="1418"/>
          <w:tab w:val="left" w:pos="7371"/>
        </w:tabs>
        <w:ind w:left="1418" w:hanging="567"/>
        <w:jc w:val="both"/>
        <w:rPr>
          <w:b/>
          <w:lang w:val="ro-RO"/>
        </w:rPr>
      </w:pPr>
      <w:r>
        <w:rPr>
          <w:b/>
          <w:lang w:val="ro-RO"/>
        </w:rPr>
        <w:tab/>
        <w:t xml:space="preserve">2 puncte </w:t>
      </w:r>
      <w:r w:rsidRPr="007A7E29">
        <w:rPr>
          <w:lang w:val="ro-RO"/>
        </w:rPr>
        <w:t>pentru susținerea punctului de vedere exprimat cu două informații selectate din sursda dată</w:t>
      </w:r>
      <w:r>
        <w:rPr>
          <w:b/>
          <w:lang w:val="ro-RO"/>
        </w:rPr>
        <w:t xml:space="preserve"> </w:t>
      </w:r>
      <w:r>
        <w:rPr>
          <w:b/>
          <w:lang w:val="ro-RO"/>
        </w:rPr>
        <w:tab/>
      </w:r>
      <w:r w:rsidRPr="002C177B">
        <w:rPr>
          <w:b/>
          <w:lang w:val="ro-RO"/>
        </w:rPr>
        <w:t>(2p X2 = 4p)</w:t>
      </w:r>
    </w:p>
    <w:p w14:paraId="26819DE3" w14:textId="77777777" w:rsidR="007A7E29" w:rsidRDefault="007A7E29" w:rsidP="007A7E29">
      <w:pPr>
        <w:tabs>
          <w:tab w:val="left" w:pos="567"/>
          <w:tab w:val="left" w:pos="1418"/>
          <w:tab w:val="left" w:pos="7371"/>
        </w:tabs>
        <w:ind w:left="1418" w:hanging="1418"/>
        <w:jc w:val="both"/>
        <w:rPr>
          <w:lang w:val="ro-RO"/>
        </w:rPr>
      </w:pPr>
      <w:r>
        <w:rPr>
          <w:b/>
          <w:lang w:val="ro-RO"/>
        </w:rPr>
        <w:t xml:space="preserve">5. </w:t>
      </w:r>
      <w:r>
        <w:rPr>
          <w:b/>
          <w:lang w:val="ro-RO"/>
        </w:rPr>
        <w:tab/>
      </w:r>
      <w:r w:rsidRPr="007A7E29">
        <w:rPr>
          <w:lang w:val="ro-RO"/>
        </w:rPr>
        <w:t>Câte</w:t>
      </w:r>
      <w:r>
        <w:rPr>
          <w:b/>
          <w:lang w:val="ro-RO"/>
        </w:rPr>
        <w:t xml:space="preserve"> 2 puncte </w:t>
      </w:r>
      <w:r w:rsidRPr="007A7E29">
        <w:rPr>
          <w:lang w:val="ro-RO"/>
        </w:rPr>
        <w:t>pentru menționarea oricăror alte două fapte istorice, ce constituie practici politice totalitare în afara celor la care se referă sursele date</w:t>
      </w:r>
      <w:r>
        <w:rPr>
          <w:lang w:val="ro-RO"/>
        </w:rPr>
        <w:t>.</w:t>
      </w:r>
      <w:r w:rsidRPr="007A7E29">
        <w:rPr>
          <w:b/>
          <w:lang w:val="ro-RO"/>
        </w:rPr>
        <w:t xml:space="preserve"> </w:t>
      </w:r>
      <w:r>
        <w:rPr>
          <w:b/>
          <w:lang w:val="ro-RO"/>
        </w:rPr>
        <w:tab/>
      </w:r>
      <w:r w:rsidRPr="002C177B">
        <w:rPr>
          <w:b/>
          <w:lang w:val="ro-RO"/>
        </w:rPr>
        <w:t>(2p X2 = 4p</w:t>
      </w:r>
      <w:r w:rsidR="00C93DC2">
        <w:rPr>
          <w:b/>
          <w:lang w:val="ro-RO"/>
        </w:rPr>
        <w:t>)</w:t>
      </w:r>
    </w:p>
    <w:p w14:paraId="5592D804" w14:textId="5915A2E3" w:rsidR="007A7E29" w:rsidRDefault="007A7E29" w:rsidP="007A7E29">
      <w:pPr>
        <w:tabs>
          <w:tab w:val="left" w:pos="567"/>
          <w:tab w:val="left" w:pos="1418"/>
          <w:tab w:val="left" w:pos="7371"/>
        </w:tabs>
        <w:ind w:left="1418" w:hanging="1418"/>
        <w:jc w:val="both"/>
        <w:rPr>
          <w:b/>
          <w:lang w:val="ro-RO"/>
        </w:rPr>
      </w:pPr>
      <w:r>
        <w:rPr>
          <w:b/>
          <w:lang w:val="ro-RO"/>
        </w:rPr>
        <w:tab/>
      </w:r>
      <w:r w:rsidRPr="00C93DC2">
        <w:rPr>
          <w:lang w:val="ro-RO"/>
        </w:rPr>
        <w:t>Câte</w:t>
      </w:r>
      <w:r>
        <w:rPr>
          <w:b/>
          <w:lang w:val="ro-RO"/>
        </w:rPr>
        <w:t xml:space="preserve"> </w:t>
      </w:r>
      <w:r w:rsidR="00BF614D">
        <w:rPr>
          <w:b/>
          <w:lang w:val="ro-RO"/>
        </w:rPr>
        <w:t>4</w:t>
      </w:r>
      <w:r>
        <w:rPr>
          <w:b/>
          <w:lang w:val="ro-RO"/>
        </w:rPr>
        <w:t xml:space="preserve"> puncte </w:t>
      </w:r>
      <w:r w:rsidRPr="00C93DC2">
        <w:rPr>
          <w:lang w:val="ro-RO"/>
        </w:rPr>
        <w:t>pentru prezentarea fiecărui fapt istoric menționat prin evidențierea relației de cauzalitatre și utilizarea unui exemplu/ a unei caracteristici</w:t>
      </w:r>
      <w:r>
        <w:rPr>
          <w:b/>
          <w:lang w:val="ro-RO"/>
        </w:rPr>
        <w:t xml:space="preserve"> </w:t>
      </w:r>
      <w:r w:rsidR="00C93DC2" w:rsidRPr="002C177B">
        <w:rPr>
          <w:b/>
          <w:lang w:val="ro-RO"/>
        </w:rPr>
        <w:t>(2p X</w:t>
      </w:r>
      <w:r w:rsidR="00BF614D">
        <w:rPr>
          <w:b/>
          <w:lang w:val="ro-RO"/>
        </w:rPr>
        <w:t>4</w:t>
      </w:r>
      <w:r w:rsidR="00C93DC2" w:rsidRPr="002C177B">
        <w:rPr>
          <w:b/>
          <w:lang w:val="ro-RO"/>
        </w:rPr>
        <w:t xml:space="preserve"> = </w:t>
      </w:r>
      <w:r w:rsidR="00BF614D">
        <w:rPr>
          <w:b/>
          <w:lang w:val="ro-RO"/>
        </w:rPr>
        <w:t>8</w:t>
      </w:r>
      <w:r w:rsidR="00C93DC2" w:rsidRPr="002C177B">
        <w:rPr>
          <w:b/>
          <w:lang w:val="ro-RO"/>
        </w:rPr>
        <w:t>p</w:t>
      </w:r>
      <w:r w:rsidR="00C93DC2">
        <w:rPr>
          <w:b/>
          <w:lang w:val="ro-RO"/>
        </w:rPr>
        <w:t>)</w:t>
      </w:r>
    </w:p>
    <w:p w14:paraId="7D760763" w14:textId="2E16CC3C" w:rsidR="00C93DC2" w:rsidRDefault="00C93DC2" w:rsidP="007A7E29">
      <w:pPr>
        <w:tabs>
          <w:tab w:val="left" w:pos="567"/>
          <w:tab w:val="left" w:pos="1418"/>
          <w:tab w:val="left" w:pos="7371"/>
        </w:tabs>
        <w:ind w:left="1418" w:hanging="1418"/>
        <w:jc w:val="both"/>
        <w:rPr>
          <w:lang w:val="ro-RO"/>
        </w:rPr>
      </w:pPr>
      <w:r>
        <w:rPr>
          <w:b/>
          <w:lang w:val="ro-RO"/>
        </w:rPr>
        <w:tab/>
      </w:r>
      <w:r>
        <w:rPr>
          <w:b/>
          <w:lang w:val="ro-RO"/>
        </w:rPr>
        <w:tab/>
      </w:r>
      <w:r w:rsidRPr="00C93DC2">
        <w:rPr>
          <w:lang w:val="ro-RO"/>
        </w:rPr>
        <w:t>Câte</w:t>
      </w:r>
      <w:r>
        <w:rPr>
          <w:b/>
          <w:lang w:val="ro-RO"/>
        </w:rPr>
        <w:t xml:space="preserve"> 1 punct </w:t>
      </w:r>
      <w:r w:rsidRPr="00C93DC2">
        <w:rPr>
          <w:lang w:val="ro-RO"/>
        </w:rPr>
        <w:t>pentru utilizarea doar a unui exemplu/ a unei caracteristici referitoare la faptele istorice menționate.</w:t>
      </w:r>
    </w:p>
    <w:p w14:paraId="25642F8F" w14:textId="77777777" w:rsidR="00A27185" w:rsidRDefault="00A27185" w:rsidP="00DB2253">
      <w:pPr>
        <w:tabs>
          <w:tab w:val="left" w:pos="0"/>
          <w:tab w:val="left" w:pos="7371"/>
        </w:tabs>
        <w:jc w:val="both"/>
        <w:rPr>
          <w:b/>
          <w:lang w:val="ro-RO"/>
        </w:rPr>
      </w:pPr>
    </w:p>
    <w:p w14:paraId="0F8143DD" w14:textId="77777777" w:rsidR="00A27185" w:rsidRDefault="00A27185" w:rsidP="00DB2253">
      <w:pPr>
        <w:tabs>
          <w:tab w:val="left" w:pos="0"/>
          <w:tab w:val="left" w:pos="7371"/>
        </w:tabs>
        <w:jc w:val="both"/>
        <w:rPr>
          <w:b/>
          <w:lang w:val="ro-RO"/>
        </w:rPr>
      </w:pPr>
    </w:p>
    <w:p w14:paraId="6D1530A0" w14:textId="77777777" w:rsidR="00C93DC2" w:rsidRPr="00E87E4E" w:rsidRDefault="00C93DC2" w:rsidP="00C93DC2">
      <w:pPr>
        <w:pStyle w:val="ListParagraph"/>
        <w:tabs>
          <w:tab w:val="left" w:pos="7371"/>
        </w:tabs>
        <w:ind w:left="0"/>
        <w:jc w:val="both"/>
        <w:rPr>
          <w:b/>
          <w:lang w:val="ro-RO"/>
        </w:rPr>
      </w:pPr>
      <w:r w:rsidRPr="00E87E4E">
        <w:rPr>
          <w:b/>
          <w:u w:val="single"/>
          <w:lang w:val="ro-RO"/>
        </w:rPr>
        <w:t>SUBIECTUL I</w:t>
      </w:r>
      <w:r>
        <w:rPr>
          <w:b/>
          <w:u w:val="single"/>
          <w:lang w:val="ro-RO"/>
        </w:rPr>
        <w:t>I</w:t>
      </w:r>
      <w:r w:rsidRPr="00E87E4E">
        <w:rPr>
          <w:b/>
          <w:u w:val="single"/>
          <w:lang w:val="ro-RO"/>
        </w:rPr>
        <w:t>_________________________________________</w:t>
      </w:r>
      <w:r w:rsidRPr="00E87E4E">
        <w:rPr>
          <w:b/>
          <w:u w:val="single"/>
          <w:lang w:val="ro-RO"/>
        </w:rPr>
        <w:tab/>
        <w:t>(</w:t>
      </w:r>
      <w:r>
        <w:rPr>
          <w:b/>
          <w:u w:val="single"/>
          <w:lang w:val="ro-RO"/>
        </w:rPr>
        <w:t>5</w:t>
      </w:r>
      <w:r w:rsidRPr="00E87E4E">
        <w:rPr>
          <w:b/>
          <w:u w:val="single"/>
          <w:lang w:val="ro-RO"/>
        </w:rPr>
        <w:t>0 de puncte)</w:t>
      </w:r>
    </w:p>
    <w:p w14:paraId="60F764EE" w14:textId="77777777" w:rsidR="00C93DC2" w:rsidRPr="008168E3" w:rsidRDefault="008673E3" w:rsidP="00DB2253">
      <w:pPr>
        <w:tabs>
          <w:tab w:val="left" w:pos="0"/>
          <w:tab w:val="left" w:pos="7371"/>
        </w:tabs>
        <w:jc w:val="both"/>
        <w:rPr>
          <w:b/>
          <w:lang w:val="ro-RO"/>
        </w:rPr>
      </w:pPr>
      <w:r w:rsidRPr="008168E3">
        <w:rPr>
          <w:b/>
          <w:lang w:val="ro-RO"/>
        </w:rPr>
        <w:t>Informația istorică – 40 puncte distribuite astfel:</w:t>
      </w:r>
    </w:p>
    <w:p w14:paraId="0DE7F394" w14:textId="77777777" w:rsidR="003B4CD5" w:rsidRDefault="008168E3" w:rsidP="008168E3">
      <w:pPr>
        <w:pStyle w:val="ListParagraph"/>
        <w:numPr>
          <w:ilvl w:val="0"/>
          <w:numId w:val="6"/>
        </w:numPr>
        <w:tabs>
          <w:tab w:val="left" w:pos="0"/>
          <w:tab w:val="left" w:pos="7371"/>
        </w:tabs>
        <w:jc w:val="both"/>
        <w:rPr>
          <w:lang w:val="ro-RO"/>
        </w:rPr>
      </w:pPr>
      <w:r w:rsidRPr="008168E3">
        <w:rPr>
          <w:lang w:val="ro-RO"/>
        </w:rPr>
        <w:t xml:space="preserve">- Câte </w:t>
      </w:r>
      <w:r w:rsidRPr="009F4B78">
        <w:rPr>
          <w:b/>
          <w:lang w:val="ro-RO"/>
        </w:rPr>
        <w:t>2 puncte</w:t>
      </w:r>
      <w:r w:rsidRPr="008168E3">
        <w:rPr>
          <w:lang w:val="ro-RO"/>
        </w:rPr>
        <w:t xml:space="preserve"> pentru menționarea oricărei acțiuni desfășurate pentru constituirea unității europene</w:t>
      </w:r>
    </w:p>
    <w:p w14:paraId="16782493" w14:textId="77777777" w:rsidR="008168E3" w:rsidRDefault="00DD397D" w:rsidP="00DD397D">
      <w:pPr>
        <w:tabs>
          <w:tab w:val="left" w:pos="0"/>
          <w:tab w:val="left" w:pos="7371"/>
        </w:tabs>
        <w:ind w:left="851"/>
        <w:jc w:val="both"/>
        <w:rPr>
          <w:lang w:val="ro-RO"/>
        </w:rPr>
      </w:pPr>
      <w:r>
        <w:rPr>
          <w:lang w:val="ro-RO"/>
        </w:rPr>
        <w:t xml:space="preserve"> </w:t>
      </w:r>
      <w:r w:rsidR="008168E3">
        <w:rPr>
          <w:lang w:val="ro-RO"/>
        </w:rPr>
        <w:t xml:space="preserve">Câte </w:t>
      </w:r>
      <w:r w:rsidR="008168E3" w:rsidRPr="009F4B78">
        <w:rPr>
          <w:b/>
          <w:lang w:val="ro-RO"/>
        </w:rPr>
        <w:t>3 puncte</w:t>
      </w:r>
      <w:r w:rsidR="008168E3">
        <w:rPr>
          <w:lang w:val="ro-RO"/>
        </w:rPr>
        <w:t xml:space="preserve"> pentru prezentarea oricărei acțiuni menționate, prin evidențierea relației de cauzalitate și utilizarea unui exemplu / a unei caracteristici</w:t>
      </w:r>
    </w:p>
    <w:p w14:paraId="1A1FCA89" w14:textId="77777777" w:rsidR="008168E3" w:rsidRDefault="008168E3" w:rsidP="008168E3">
      <w:pPr>
        <w:tabs>
          <w:tab w:val="left" w:pos="0"/>
          <w:tab w:val="left" w:pos="7371"/>
        </w:tabs>
        <w:ind w:left="1985" w:hanging="905"/>
        <w:jc w:val="both"/>
        <w:rPr>
          <w:lang w:val="ro-RO"/>
        </w:rPr>
      </w:pPr>
      <w:r>
        <w:rPr>
          <w:lang w:val="ro-RO"/>
        </w:rPr>
        <w:tab/>
        <w:t xml:space="preserve">Câte </w:t>
      </w:r>
      <w:r w:rsidRPr="009F4B78">
        <w:rPr>
          <w:b/>
          <w:lang w:val="ro-RO"/>
        </w:rPr>
        <w:t>1 punct</w:t>
      </w:r>
      <w:r>
        <w:rPr>
          <w:lang w:val="ro-RO"/>
        </w:rPr>
        <w:t xml:space="preserve"> pentru utilizarea doar a unui exemplu / a unei caracteristici referitoare al acțiunea menționată.</w:t>
      </w:r>
    </w:p>
    <w:p w14:paraId="50A9A6E9" w14:textId="77777777" w:rsidR="008168E3" w:rsidRPr="00DD397D" w:rsidRDefault="009F4B78" w:rsidP="003278B8">
      <w:pPr>
        <w:pStyle w:val="ListParagraph"/>
        <w:numPr>
          <w:ilvl w:val="0"/>
          <w:numId w:val="6"/>
        </w:numPr>
        <w:tabs>
          <w:tab w:val="left" w:pos="0"/>
          <w:tab w:val="left" w:pos="7371"/>
        </w:tabs>
        <w:jc w:val="both"/>
        <w:rPr>
          <w:b/>
          <w:lang w:val="ro-RO"/>
        </w:rPr>
      </w:pPr>
      <w:r w:rsidRPr="00DD397D">
        <w:rPr>
          <w:lang w:val="ro-RO"/>
        </w:rPr>
        <w:t xml:space="preserve">- Câte </w:t>
      </w:r>
      <w:r w:rsidR="00DD397D" w:rsidRPr="00DD397D">
        <w:rPr>
          <w:b/>
          <w:lang w:val="ro-RO"/>
        </w:rPr>
        <w:t>3</w:t>
      </w:r>
      <w:r w:rsidRPr="00DD397D">
        <w:rPr>
          <w:b/>
          <w:lang w:val="ro-RO"/>
        </w:rPr>
        <w:t xml:space="preserve"> puncte</w:t>
      </w:r>
      <w:r w:rsidRPr="00DD397D">
        <w:rPr>
          <w:lang w:val="ro-RO"/>
        </w:rPr>
        <w:t xml:space="preserve"> pentru menționarea oricăror două cauze a implicării oamenilor politici vest</w:t>
      </w:r>
      <w:r w:rsidR="00DD397D" w:rsidRPr="00DD397D">
        <w:rPr>
          <w:lang w:val="ro-RO"/>
        </w:rPr>
        <w:t>-</w:t>
      </w:r>
      <w:r w:rsidRPr="00DD397D">
        <w:rPr>
          <w:lang w:val="ro-RO"/>
        </w:rPr>
        <w:t xml:space="preserve">europeni în proiectul constituirii Uniunii Europene: </w:t>
      </w:r>
      <w:r w:rsidRPr="00DD397D">
        <w:rPr>
          <w:lang w:val="ro-RO"/>
        </w:rPr>
        <w:tab/>
      </w:r>
      <w:r w:rsidRPr="00DD397D">
        <w:rPr>
          <w:b/>
          <w:lang w:val="ro-RO"/>
        </w:rPr>
        <w:t>(</w:t>
      </w:r>
      <w:r w:rsidR="00DD397D" w:rsidRPr="00DD397D">
        <w:rPr>
          <w:b/>
          <w:lang w:val="ro-RO"/>
        </w:rPr>
        <w:t>3</w:t>
      </w:r>
      <w:r w:rsidRPr="00DD397D">
        <w:rPr>
          <w:b/>
          <w:lang w:val="ro-RO"/>
        </w:rPr>
        <w:t xml:space="preserve">p X </w:t>
      </w:r>
      <w:r w:rsidR="00DD397D" w:rsidRPr="00DD397D">
        <w:rPr>
          <w:b/>
          <w:lang w:val="ro-RO"/>
        </w:rPr>
        <w:t>2</w:t>
      </w:r>
      <w:r w:rsidRPr="00DD397D">
        <w:rPr>
          <w:b/>
          <w:lang w:val="ro-RO"/>
        </w:rPr>
        <w:t xml:space="preserve"> = 6p)</w:t>
      </w:r>
    </w:p>
    <w:p w14:paraId="17751AE1" w14:textId="77777777" w:rsidR="00DD397D" w:rsidRPr="00DD397D" w:rsidRDefault="00DD397D" w:rsidP="00DD397D">
      <w:pPr>
        <w:tabs>
          <w:tab w:val="left" w:pos="0"/>
          <w:tab w:val="left" w:pos="7371"/>
        </w:tabs>
        <w:ind w:left="993"/>
        <w:jc w:val="both"/>
        <w:rPr>
          <w:b/>
          <w:lang w:val="ro-RO"/>
        </w:rPr>
      </w:pPr>
      <w:r>
        <w:rPr>
          <w:b/>
          <w:lang w:val="ro-RO"/>
        </w:rPr>
        <w:t>2 puncte</w:t>
      </w:r>
      <w:r>
        <w:rPr>
          <w:lang w:val="ro-RO"/>
        </w:rPr>
        <w:t xml:space="preserve"> pentru menționarea a oricărei consecințe a </w:t>
      </w:r>
      <w:r w:rsidRPr="009F4B78">
        <w:rPr>
          <w:lang w:val="ro-RO"/>
        </w:rPr>
        <w:t>implicării oamenilor politici vest</w:t>
      </w:r>
      <w:r>
        <w:rPr>
          <w:lang w:val="ro-RO"/>
        </w:rPr>
        <w:t>-</w:t>
      </w:r>
      <w:r w:rsidRPr="009F4B78">
        <w:rPr>
          <w:lang w:val="ro-RO"/>
        </w:rPr>
        <w:t>europeni în proiectul constituirii Uniunii Europene</w:t>
      </w:r>
      <w:r>
        <w:rPr>
          <w:b/>
          <w:lang w:val="ro-RO"/>
        </w:rPr>
        <w:t xml:space="preserve"> </w:t>
      </w:r>
    </w:p>
    <w:p w14:paraId="0294E23D" w14:textId="77777777" w:rsidR="003278B8" w:rsidRDefault="00793C45" w:rsidP="00793C45">
      <w:pPr>
        <w:pStyle w:val="ListParagraph"/>
        <w:numPr>
          <w:ilvl w:val="0"/>
          <w:numId w:val="6"/>
        </w:numPr>
        <w:tabs>
          <w:tab w:val="left" w:pos="0"/>
          <w:tab w:val="left" w:pos="7371"/>
        </w:tabs>
        <w:jc w:val="both"/>
        <w:rPr>
          <w:lang w:val="ro-RO"/>
        </w:rPr>
      </w:pPr>
      <w:r>
        <w:rPr>
          <w:lang w:val="ro-RO"/>
        </w:rPr>
        <w:t xml:space="preserve">– </w:t>
      </w:r>
      <w:r w:rsidR="003278B8" w:rsidRPr="00DD397D">
        <w:rPr>
          <w:lang w:val="ro-RO"/>
        </w:rPr>
        <w:t xml:space="preserve">Câte </w:t>
      </w:r>
      <w:r w:rsidR="003278B8">
        <w:rPr>
          <w:b/>
          <w:lang w:val="ro-RO"/>
        </w:rPr>
        <w:t>2</w:t>
      </w:r>
      <w:r w:rsidR="003278B8" w:rsidRPr="00DD397D">
        <w:rPr>
          <w:b/>
          <w:lang w:val="ro-RO"/>
        </w:rPr>
        <w:t xml:space="preserve"> puncte</w:t>
      </w:r>
      <w:r w:rsidR="003278B8" w:rsidRPr="00DD397D">
        <w:rPr>
          <w:lang w:val="ro-RO"/>
        </w:rPr>
        <w:t xml:space="preserve"> pentru menționarea oricăror</w:t>
      </w:r>
      <w:r w:rsidR="003278B8">
        <w:rPr>
          <w:lang w:val="ro-RO"/>
        </w:rPr>
        <w:t xml:space="preserve"> două asemănări în evoluția economică a unor țări din Europa Occidentală din deceniul șapte al secolului XX </w:t>
      </w:r>
      <w:r w:rsidR="003278B8">
        <w:rPr>
          <w:lang w:val="ro-RO"/>
        </w:rPr>
        <w:tab/>
      </w:r>
      <w:r w:rsidR="003278B8" w:rsidRPr="00DD397D">
        <w:rPr>
          <w:b/>
          <w:lang w:val="ro-RO"/>
        </w:rPr>
        <w:t>(</w:t>
      </w:r>
      <w:r w:rsidR="003278B8">
        <w:rPr>
          <w:b/>
          <w:lang w:val="ro-RO"/>
        </w:rPr>
        <w:t>2</w:t>
      </w:r>
      <w:r w:rsidR="003278B8" w:rsidRPr="00DD397D">
        <w:rPr>
          <w:b/>
          <w:lang w:val="ro-RO"/>
        </w:rPr>
        <w:t xml:space="preserve">p X 2 = </w:t>
      </w:r>
      <w:r w:rsidR="003278B8">
        <w:rPr>
          <w:b/>
          <w:lang w:val="ro-RO"/>
        </w:rPr>
        <w:t>4</w:t>
      </w:r>
      <w:r w:rsidR="003278B8" w:rsidRPr="00DD397D">
        <w:rPr>
          <w:b/>
          <w:lang w:val="ro-RO"/>
        </w:rPr>
        <w:t>p)</w:t>
      </w:r>
    </w:p>
    <w:p w14:paraId="24B7EFFD" w14:textId="77777777" w:rsidR="009F4B78" w:rsidRPr="003278B8" w:rsidRDefault="00793C45" w:rsidP="003278B8">
      <w:pPr>
        <w:tabs>
          <w:tab w:val="left" w:pos="0"/>
          <w:tab w:val="left" w:pos="7371"/>
        </w:tabs>
        <w:ind w:left="993"/>
        <w:jc w:val="both"/>
        <w:rPr>
          <w:lang w:val="ro-RO"/>
        </w:rPr>
      </w:pPr>
      <w:r w:rsidRPr="003278B8">
        <w:rPr>
          <w:lang w:val="ro-RO"/>
        </w:rPr>
        <w:lastRenderedPageBreak/>
        <w:t xml:space="preserve">Câte </w:t>
      </w:r>
      <w:r w:rsidRPr="003278B8">
        <w:rPr>
          <w:b/>
          <w:lang w:val="ro-RO"/>
        </w:rPr>
        <w:t>3 puncte</w:t>
      </w:r>
      <w:r w:rsidRPr="003278B8">
        <w:rPr>
          <w:lang w:val="ro-RO"/>
        </w:rPr>
        <w:t xml:space="preserve"> pentru prezentarea fiecărei asemănări manționate, prin evidențierea relației de cauzalitate și utilizarea unui exemplu / a unei caracterisitici</w:t>
      </w:r>
      <w:r w:rsidR="00DD397D" w:rsidRPr="003278B8">
        <w:rPr>
          <w:lang w:val="ro-RO"/>
        </w:rPr>
        <w:t xml:space="preserve"> </w:t>
      </w:r>
      <w:r w:rsidR="00DD397D" w:rsidRPr="003278B8">
        <w:rPr>
          <w:b/>
          <w:lang w:val="ro-RO"/>
        </w:rPr>
        <w:t>(3p X 2 = 6p)</w:t>
      </w:r>
    </w:p>
    <w:p w14:paraId="3F7E8EBC" w14:textId="77777777" w:rsidR="00793C45" w:rsidRDefault="00793C45" w:rsidP="00793C45">
      <w:pPr>
        <w:tabs>
          <w:tab w:val="left" w:pos="0"/>
          <w:tab w:val="left" w:pos="7371"/>
        </w:tabs>
        <w:ind w:left="1980"/>
        <w:jc w:val="both"/>
        <w:rPr>
          <w:lang w:val="ro-RO"/>
        </w:rPr>
      </w:pPr>
      <w:r>
        <w:rPr>
          <w:lang w:val="ro-RO"/>
        </w:rPr>
        <w:t xml:space="preserve">Câte </w:t>
      </w:r>
      <w:r w:rsidRPr="00793C45">
        <w:rPr>
          <w:b/>
          <w:lang w:val="ro-RO"/>
        </w:rPr>
        <w:t>1 punct</w:t>
      </w:r>
      <w:r>
        <w:rPr>
          <w:lang w:val="ro-RO"/>
        </w:rPr>
        <w:t xml:space="preserve"> pentru utilizarea doar a unui exemplu / a unei caracterisitici referitoare la asemănările menționate</w:t>
      </w:r>
    </w:p>
    <w:p w14:paraId="75369A43" w14:textId="77777777" w:rsidR="00A27185" w:rsidRDefault="00793C45" w:rsidP="00A27185">
      <w:pPr>
        <w:pStyle w:val="ListParagraph"/>
        <w:numPr>
          <w:ilvl w:val="0"/>
          <w:numId w:val="6"/>
        </w:numPr>
        <w:tabs>
          <w:tab w:val="left" w:pos="0"/>
          <w:tab w:val="left" w:pos="7371"/>
        </w:tabs>
        <w:jc w:val="both"/>
        <w:rPr>
          <w:lang w:val="ro-RO"/>
        </w:rPr>
      </w:pPr>
      <w:r w:rsidRPr="00A27185">
        <w:rPr>
          <w:lang w:val="ro-RO"/>
        </w:rPr>
        <w:t xml:space="preserve">– </w:t>
      </w:r>
      <w:r w:rsidR="00A27185">
        <w:rPr>
          <w:lang w:val="ro-RO"/>
        </w:rPr>
        <w:t xml:space="preserve">Câte </w:t>
      </w:r>
      <w:r w:rsidR="00A27185">
        <w:rPr>
          <w:b/>
          <w:lang w:val="ro-RO"/>
        </w:rPr>
        <w:t>2</w:t>
      </w:r>
      <w:r w:rsidRPr="00A27185">
        <w:rPr>
          <w:b/>
          <w:lang w:val="ro-RO"/>
        </w:rPr>
        <w:t xml:space="preserve"> puncte</w:t>
      </w:r>
      <w:r w:rsidRPr="00A27185">
        <w:rPr>
          <w:lang w:val="ro-RO"/>
        </w:rPr>
        <w:t xml:space="preserve"> pentru </w:t>
      </w:r>
      <w:r w:rsidR="00A27185">
        <w:rPr>
          <w:lang w:val="ro-RO"/>
        </w:rPr>
        <w:t>menționarea unei</w:t>
      </w:r>
      <w:r w:rsidRPr="00A27185">
        <w:rPr>
          <w:lang w:val="ro-RO"/>
        </w:rPr>
        <w:t xml:space="preserve"> constante</w:t>
      </w:r>
      <w:r w:rsidR="00A27185">
        <w:rPr>
          <w:lang w:val="ro-RO"/>
        </w:rPr>
        <w:t xml:space="preserve"> în desfășurarea faptelor istorice care au condus la crearea Europei Unite</w:t>
      </w:r>
    </w:p>
    <w:p w14:paraId="4AC8DF9F" w14:textId="77777777" w:rsidR="00793C45" w:rsidRPr="00A27185" w:rsidRDefault="00A27185" w:rsidP="00A27185">
      <w:pPr>
        <w:tabs>
          <w:tab w:val="left" w:pos="0"/>
          <w:tab w:val="left" w:pos="7371"/>
        </w:tabs>
        <w:ind w:left="360"/>
        <w:jc w:val="both"/>
        <w:rPr>
          <w:lang w:val="ro-RO"/>
        </w:rPr>
      </w:pPr>
      <w:r>
        <w:rPr>
          <w:lang w:val="ro-RO"/>
        </w:rPr>
        <w:t xml:space="preserve">          Câte </w:t>
      </w:r>
      <w:r w:rsidRPr="00A27185">
        <w:rPr>
          <w:b/>
          <w:lang w:val="ro-RO"/>
        </w:rPr>
        <w:t>5 puncte</w:t>
      </w:r>
      <w:r>
        <w:rPr>
          <w:lang w:val="ro-RO"/>
        </w:rPr>
        <w:t xml:space="preserve"> pentru prezentarea unei</w:t>
      </w:r>
      <w:r w:rsidRPr="00A27185">
        <w:rPr>
          <w:lang w:val="ro-RO"/>
        </w:rPr>
        <w:t xml:space="preserve"> constante</w:t>
      </w:r>
      <w:r>
        <w:rPr>
          <w:lang w:val="ro-RO"/>
        </w:rPr>
        <w:t xml:space="preserve"> în desfășurarea faptelor istorice care au condus la crearea Europei Unite</w:t>
      </w:r>
      <w:r w:rsidR="00793C45" w:rsidRPr="00A27185">
        <w:rPr>
          <w:lang w:val="ro-RO"/>
        </w:rPr>
        <w:t>, prin evidențierea relației de cauzalitate și utilizarea unui exemplu / a unei caracterisitici</w:t>
      </w:r>
    </w:p>
    <w:p w14:paraId="1737A42A" w14:textId="77777777" w:rsidR="00793C45" w:rsidRDefault="00793C45" w:rsidP="00793C45">
      <w:pPr>
        <w:tabs>
          <w:tab w:val="left" w:pos="0"/>
          <w:tab w:val="left" w:pos="7371"/>
        </w:tabs>
        <w:ind w:left="1980" w:hanging="1696"/>
        <w:jc w:val="both"/>
        <w:rPr>
          <w:lang w:val="ro-RO"/>
        </w:rPr>
      </w:pPr>
      <w:r>
        <w:rPr>
          <w:lang w:val="ro-RO"/>
        </w:rPr>
        <w:tab/>
        <w:t xml:space="preserve">Câte </w:t>
      </w:r>
      <w:r w:rsidRPr="00793C45">
        <w:rPr>
          <w:b/>
          <w:lang w:val="ro-RO"/>
        </w:rPr>
        <w:t>1 punct</w:t>
      </w:r>
      <w:r>
        <w:rPr>
          <w:lang w:val="ro-RO"/>
        </w:rPr>
        <w:t xml:space="preserve"> pentru utilizarea doar a unui exemplu / a unei caracterisitici referitoare la </w:t>
      </w:r>
      <w:r w:rsidR="00471F93">
        <w:rPr>
          <w:lang w:val="ro-RO"/>
        </w:rPr>
        <w:t>constanta</w:t>
      </w:r>
      <w:r>
        <w:rPr>
          <w:lang w:val="ro-RO"/>
        </w:rPr>
        <w:t xml:space="preserve"> menționat</w:t>
      </w:r>
      <w:r w:rsidR="00471F93">
        <w:rPr>
          <w:lang w:val="ro-RO"/>
        </w:rPr>
        <w:t>ă</w:t>
      </w:r>
    </w:p>
    <w:p w14:paraId="4CA1AB16" w14:textId="77777777" w:rsidR="00471F93" w:rsidRPr="003278B8" w:rsidRDefault="003278B8" w:rsidP="003278B8">
      <w:pPr>
        <w:tabs>
          <w:tab w:val="left" w:pos="0"/>
          <w:tab w:val="left" w:pos="7371"/>
        </w:tabs>
        <w:ind w:left="360"/>
        <w:jc w:val="both"/>
        <w:rPr>
          <w:lang w:val="ro-RO"/>
        </w:rPr>
      </w:pPr>
      <w:r>
        <w:rPr>
          <w:lang w:val="ro-RO"/>
        </w:rPr>
        <w:t xml:space="preserve">(5) </w:t>
      </w:r>
      <w:r w:rsidR="00471F93" w:rsidRPr="003278B8">
        <w:rPr>
          <w:lang w:val="ro-RO"/>
        </w:rPr>
        <w:t xml:space="preserve">– </w:t>
      </w:r>
      <w:r w:rsidR="00A27185">
        <w:rPr>
          <w:b/>
          <w:lang w:val="ro-RO"/>
        </w:rPr>
        <w:t>10</w:t>
      </w:r>
      <w:r w:rsidR="00471F93" w:rsidRPr="003278B8">
        <w:rPr>
          <w:b/>
          <w:lang w:val="ro-RO"/>
        </w:rPr>
        <w:t xml:space="preserve"> puncte</w:t>
      </w:r>
      <w:r w:rsidR="00471F93" w:rsidRPr="003278B8">
        <w:rPr>
          <w:lang w:val="ro-RO"/>
        </w:rPr>
        <w:t xml:space="preserve"> pentru argumentarea oricărui punct de vedere referitor la acțiunile prin care se realizează tranziția de la statului totalitar la statul democratic la cumpăna secolului </w:t>
      </w:r>
      <w:r w:rsidR="00A27185">
        <w:rPr>
          <w:lang w:val="ro-RO"/>
        </w:rPr>
        <w:t>XX</w:t>
      </w:r>
      <w:r w:rsidR="00471F93" w:rsidRPr="003278B8">
        <w:rPr>
          <w:lang w:val="ro-RO"/>
        </w:rPr>
        <w:t>, prin prezentarea a două fapte istorice relevante și utilizarea conectorilor care exprimă cauzalitatea (deoarece, așadar, pentru că etc.) și concluzia (așadar, ca urmare etc.)</w:t>
      </w:r>
    </w:p>
    <w:p w14:paraId="712D3DEF" w14:textId="05036268" w:rsidR="00471F93" w:rsidRPr="00471F93" w:rsidRDefault="00471F93" w:rsidP="00471F93">
      <w:pPr>
        <w:tabs>
          <w:tab w:val="left" w:pos="0"/>
          <w:tab w:val="left" w:pos="7371"/>
        </w:tabs>
        <w:ind w:left="1985" w:hanging="1625"/>
        <w:jc w:val="both"/>
        <w:rPr>
          <w:lang w:val="ro-RO"/>
        </w:rPr>
      </w:pPr>
      <w:r>
        <w:rPr>
          <w:lang w:val="ro-RO"/>
        </w:rPr>
        <w:tab/>
      </w:r>
      <w:r w:rsidRPr="00471F93">
        <w:rPr>
          <w:b/>
          <w:lang w:val="ro-RO"/>
        </w:rPr>
        <w:t>4 puncte</w:t>
      </w:r>
      <w:r>
        <w:rPr>
          <w:lang w:val="ro-RO"/>
        </w:rPr>
        <w:t xml:space="preserve"> pentru argumentarea oricărui punct de vedere referitor la acțiunile prin care se realizează tranziția de la statului totalitar la statul democratic la cumpăna secolului </w:t>
      </w:r>
      <w:r w:rsidR="00C803D9">
        <w:rPr>
          <w:lang w:val="ro-RO"/>
        </w:rPr>
        <w:t>XX</w:t>
      </w:r>
      <w:r>
        <w:rPr>
          <w:lang w:val="ro-RO"/>
        </w:rPr>
        <w:t>, prin prezentarea doar a unui fapt istoric relevant și utilizarea conectorilor care exprimă cauzalitatea (deoarece, așadar, pentru că etc.) și concluzia (așadar, ca urmare etc.)</w:t>
      </w:r>
      <w:r w:rsidR="00C803D9">
        <w:rPr>
          <w:lang w:val="ro-RO"/>
        </w:rPr>
        <w:t>.</w:t>
      </w:r>
    </w:p>
    <w:p w14:paraId="6FADFCF2" w14:textId="77777777" w:rsidR="003B4CD5" w:rsidRDefault="003B4CD5" w:rsidP="00DB2253">
      <w:pPr>
        <w:tabs>
          <w:tab w:val="left" w:pos="0"/>
          <w:tab w:val="left" w:pos="7371"/>
        </w:tabs>
        <w:jc w:val="both"/>
        <w:rPr>
          <w:lang w:val="ro-RO"/>
        </w:rPr>
      </w:pPr>
    </w:p>
    <w:p w14:paraId="00CDCB53" w14:textId="77777777" w:rsidR="003B4CD5" w:rsidRPr="008168E3" w:rsidRDefault="008673E3" w:rsidP="00DB2253">
      <w:pPr>
        <w:tabs>
          <w:tab w:val="left" w:pos="0"/>
          <w:tab w:val="left" w:pos="7371"/>
        </w:tabs>
        <w:jc w:val="both"/>
        <w:rPr>
          <w:b/>
          <w:lang w:val="ro-RO"/>
        </w:rPr>
      </w:pPr>
      <w:r w:rsidRPr="008168E3">
        <w:rPr>
          <w:b/>
          <w:lang w:val="ro-RO"/>
        </w:rPr>
        <w:t>Ordonarea și exprimarea ideilor menționate – 10 puncte distribuite astfel:</w:t>
      </w:r>
    </w:p>
    <w:p w14:paraId="71FDE8EB" w14:textId="77777777" w:rsidR="008673E3" w:rsidRDefault="008673E3" w:rsidP="008673E3">
      <w:pPr>
        <w:pStyle w:val="ListParagraph"/>
        <w:numPr>
          <w:ilvl w:val="0"/>
          <w:numId w:val="5"/>
        </w:numPr>
        <w:tabs>
          <w:tab w:val="left" w:pos="0"/>
          <w:tab w:val="left" w:pos="7371"/>
        </w:tabs>
        <w:jc w:val="both"/>
        <w:rPr>
          <w:lang w:val="ro-RO"/>
        </w:rPr>
      </w:pPr>
      <w:r w:rsidRPr="008673E3">
        <w:rPr>
          <w:b/>
          <w:lang w:val="ro-RO"/>
        </w:rPr>
        <w:t>2 puncte</w:t>
      </w:r>
      <w:r>
        <w:rPr>
          <w:lang w:val="ro-RO"/>
        </w:rPr>
        <w:t xml:space="preserve"> pentru structurarea textului (introducere – cuprins – concluzie);</w:t>
      </w:r>
    </w:p>
    <w:p w14:paraId="34DD814D" w14:textId="77777777" w:rsidR="008673E3" w:rsidRDefault="008673E3" w:rsidP="008673E3">
      <w:pPr>
        <w:tabs>
          <w:tab w:val="left" w:pos="0"/>
          <w:tab w:val="left" w:pos="7371"/>
        </w:tabs>
        <w:ind w:left="1701" w:hanging="981"/>
        <w:jc w:val="both"/>
        <w:rPr>
          <w:lang w:val="ro-RO"/>
        </w:rPr>
      </w:pPr>
      <w:r>
        <w:rPr>
          <w:lang w:val="ro-RO"/>
        </w:rPr>
        <w:tab/>
      </w:r>
      <w:r w:rsidRPr="008673E3">
        <w:rPr>
          <w:b/>
          <w:lang w:val="ro-RO"/>
        </w:rPr>
        <w:t>1 punct</w:t>
      </w:r>
      <w:r w:rsidRPr="008673E3">
        <w:rPr>
          <w:lang w:val="ro-RO"/>
        </w:rPr>
        <w:t xml:space="preserve"> pentru introducere – cuprins / cuprins – concluzie;</w:t>
      </w:r>
    </w:p>
    <w:p w14:paraId="30B624A4" w14:textId="77777777" w:rsidR="008673E3" w:rsidRDefault="008673E3" w:rsidP="008673E3">
      <w:pPr>
        <w:pStyle w:val="ListParagraph"/>
        <w:numPr>
          <w:ilvl w:val="0"/>
          <w:numId w:val="5"/>
        </w:numPr>
        <w:tabs>
          <w:tab w:val="left" w:pos="0"/>
          <w:tab w:val="left" w:pos="7371"/>
        </w:tabs>
        <w:jc w:val="both"/>
        <w:rPr>
          <w:lang w:val="ro-RO"/>
        </w:rPr>
      </w:pPr>
      <w:r w:rsidRPr="008673E3">
        <w:rPr>
          <w:b/>
          <w:lang w:val="ro-RO"/>
        </w:rPr>
        <w:t xml:space="preserve">3 puncte </w:t>
      </w:r>
      <w:r w:rsidRPr="008673E3">
        <w:rPr>
          <w:lang w:val="ro-RO"/>
        </w:rPr>
        <w:t>pentru evidențierea relației cauză-efect, astfel încât analiza să probeze înțelegerea procesului istoric;</w:t>
      </w:r>
    </w:p>
    <w:p w14:paraId="56A86DDC" w14:textId="77777777" w:rsidR="008673E3" w:rsidRDefault="008673E3" w:rsidP="008673E3">
      <w:pPr>
        <w:tabs>
          <w:tab w:val="left" w:pos="0"/>
          <w:tab w:val="left" w:pos="7371"/>
        </w:tabs>
        <w:ind w:left="1701" w:hanging="981"/>
        <w:jc w:val="both"/>
        <w:rPr>
          <w:lang w:val="ro-RO"/>
        </w:rPr>
      </w:pPr>
      <w:r>
        <w:rPr>
          <w:lang w:val="ro-RO"/>
        </w:rPr>
        <w:tab/>
      </w:r>
      <w:r w:rsidRPr="008673E3">
        <w:rPr>
          <w:b/>
          <w:lang w:val="ro-RO"/>
        </w:rPr>
        <w:t>1 punct</w:t>
      </w:r>
      <w:r>
        <w:rPr>
          <w:lang w:val="ro-RO"/>
        </w:rPr>
        <w:t xml:space="preserve"> pentru prezența parțială a relației cauză-efect;</w:t>
      </w:r>
    </w:p>
    <w:p w14:paraId="168B794D" w14:textId="77777777" w:rsidR="008673E3" w:rsidRPr="008673E3" w:rsidRDefault="008673E3" w:rsidP="008673E3">
      <w:pPr>
        <w:pStyle w:val="ListParagraph"/>
        <w:numPr>
          <w:ilvl w:val="0"/>
          <w:numId w:val="5"/>
        </w:numPr>
        <w:tabs>
          <w:tab w:val="left" w:pos="0"/>
          <w:tab w:val="left" w:pos="7371"/>
        </w:tabs>
        <w:jc w:val="both"/>
        <w:rPr>
          <w:lang w:val="ro-RO"/>
        </w:rPr>
      </w:pPr>
      <w:r w:rsidRPr="008673E3">
        <w:rPr>
          <w:lang w:val="ro-RO"/>
        </w:rPr>
        <w:t xml:space="preserve">2 puncte </w:t>
      </w:r>
      <w:r>
        <w:rPr>
          <w:lang w:val="ro-RO"/>
        </w:rPr>
        <w:t>pentru respectarea succesiunii cronologice / logice a faptelor istorice;</w:t>
      </w:r>
    </w:p>
    <w:p w14:paraId="7FB9336B" w14:textId="77777777" w:rsidR="008673E3" w:rsidRDefault="008673E3" w:rsidP="008673E3">
      <w:pPr>
        <w:tabs>
          <w:tab w:val="left" w:pos="0"/>
          <w:tab w:val="left" w:pos="7371"/>
        </w:tabs>
        <w:ind w:left="1701" w:hanging="981"/>
        <w:jc w:val="both"/>
        <w:rPr>
          <w:lang w:val="ro-RO"/>
        </w:rPr>
      </w:pPr>
      <w:r>
        <w:rPr>
          <w:b/>
          <w:lang w:val="ro-RO"/>
        </w:rPr>
        <w:tab/>
      </w:r>
      <w:r w:rsidRPr="008673E3">
        <w:rPr>
          <w:b/>
          <w:lang w:val="ro-RO"/>
        </w:rPr>
        <w:t>1 punct</w:t>
      </w:r>
      <w:r>
        <w:rPr>
          <w:lang w:val="ro-RO"/>
        </w:rPr>
        <w:t xml:space="preserve"> pentru respectarea parțială a succesiunii cronologice / logice a faptelor istorice;</w:t>
      </w:r>
    </w:p>
    <w:p w14:paraId="7EF695C4" w14:textId="77777777" w:rsidR="008673E3" w:rsidRDefault="008673E3" w:rsidP="008673E3">
      <w:pPr>
        <w:pStyle w:val="ListParagraph"/>
        <w:numPr>
          <w:ilvl w:val="0"/>
          <w:numId w:val="5"/>
        </w:numPr>
        <w:tabs>
          <w:tab w:val="left" w:pos="0"/>
          <w:tab w:val="left" w:pos="7371"/>
        </w:tabs>
        <w:jc w:val="both"/>
        <w:rPr>
          <w:lang w:val="ro-RO"/>
        </w:rPr>
      </w:pPr>
      <w:r w:rsidRPr="008673E3">
        <w:rPr>
          <w:b/>
          <w:lang w:val="ro-RO"/>
        </w:rPr>
        <w:t>2 puncte</w:t>
      </w:r>
      <w:r>
        <w:rPr>
          <w:b/>
          <w:lang w:val="ro-RO"/>
        </w:rPr>
        <w:t xml:space="preserve"> </w:t>
      </w:r>
      <w:r w:rsidRPr="008168E3">
        <w:rPr>
          <w:lang w:val="ro-RO"/>
        </w:rPr>
        <w:t>pentru utilizarea limbajului istoric</w:t>
      </w:r>
      <w:r w:rsidR="008168E3">
        <w:rPr>
          <w:lang w:val="ro-RO"/>
        </w:rPr>
        <w:t>;</w:t>
      </w:r>
    </w:p>
    <w:p w14:paraId="54DC70D2" w14:textId="77777777" w:rsidR="008168E3" w:rsidRDefault="008168E3" w:rsidP="008168E3">
      <w:pPr>
        <w:tabs>
          <w:tab w:val="left" w:pos="0"/>
          <w:tab w:val="left" w:pos="7371"/>
        </w:tabs>
        <w:ind w:left="1701" w:hanging="981"/>
        <w:jc w:val="both"/>
        <w:rPr>
          <w:lang w:val="ro-RO"/>
        </w:rPr>
      </w:pPr>
      <w:r>
        <w:rPr>
          <w:b/>
          <w:lang w:val="ro-RO"/>
        </w:rPr>
        <w:tab/>
      </w:r>
      <w:r w:rsidRPr="008168E3">
        <w:rPr>
          <w:b/>
          <w:lang w:val="ro-RO"/>
        </w:rPr>
        <w:t>1 punct</w:t>
      </w:r>
      <w:r w:rsidRPr="008168E3">
        <w:rPr>
          <w:lang w:val="ro-RO"/>
        </w:rPr>
        <w:t xml:space="preserve"> pentru </w:t>
      </w:r>
      <w:r>
        <w:rPr>
          <w:lang w:val="ro-RO"/>
        </w:rPr>
        <w:t>utilizarea</w:t>
      </w:r>
      <w:r w:rsidRPr="008168E3">
        <w:rPr>
          <w:lang w:val="ro-RO"/>
        </w:rPr>
        <w:t xml:space="preserve"> parțială</w:t>
      </w:r>
      <w:r>
        <w:rPr>
          <w:lang w:val="ro-RO"/>
        </w:rPr>
        <w:t xml:space="preserve"> a limbajului istoric;</w:t>
      </w:r>
    </w:p>
    <w:p w14:paraId="27E1026E" w14:textId="77777777" w:rsidR="008168E3" w:rsidRPr="008168E3" w:rsidRDefault="008168E3" w:rsidP="008168E3">
      <w:pPr>
        <w:pStyle w:val="ListParagraph"/>
        <w:numPr>
          <w:ilvl w:val="0"/>
          <w:numId w:val="5"/>
        </w:numPr>
        <w:tabs>
          <w:tab w:val="left" w:pos="0"/>
          <w:tab w:val="left" w:pos="7371"/>
        </w:tabs>
        <w:jc w:val="both"/>
        <w:rPr>
          <w:lang w:val="ro-RO"/>
        </w:rPr>
      </w:pPr>
      <w:r w:rsidRPr="008168E3">
        <w:rPr>
          <w:b/>
          <w:lang w:val="ro-RO"/>
        </w:rPr>
        <w:t xml:space="preserve">1 punct </w:t>
      </w:r>
      <w:r w:rsidRPr="008168E3">
        <w:rPr>
          <w:lang w:val="ro-RO"/>
        </w:rPr>
        <w:t>pentru respectarea limitei de spațiu.</w:t>
      </w:r>
    </w:p>
    <w:p w14:paraId="7E26FD24" w14:textId="77777777" w:rsidR="003B4CD5" w:rsidRDefault="003B4CD5" w:rsidP="00DB2253">
      <w:pPr>
        <w:tabs>
          <w:tab w:val="left" w:pos="0"/>
          <w:tab w:val="left" w:pos="7371"/>
        </w:tabs>
        <w:jc w:val="both"/>
        <w:rPr>
          <w:lang w:val="ro-RO"/>
        </w:rPr>
      </w:pPr>
    </w:p>
    <w:sectPr w:rsidR="003B4CD5" w:rsidSect="00D93723">
      <w:pgSz w:w="11909" w:h="16834"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D5B"/>
    <w:multiLevelType w:val="hybridMultilevel"/>
    <w:tmpl w:val="85A46434"/>
    <w:lvl w:ilvl="0" w:tplc="E1262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C3AA9"/>
    <w:multiLevelType w:val="hybridMultilevel"/>
    <w:tmpl w:val="5840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54154"/>
    <w:multiLevelType w:val="hybridMultilevel"/>
    <w:tmpl w:val="5900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C5E1D"/>
    <w:multiLevelType w:val="hybridMultilevel"/>
    <w:tmpl w:val="DCF2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25D6F"/>
    <w:multiLevelType w:val="hybridMultilevel"/>
    <w:tmpl w:val="FA1454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75E9C"/>
    <w:multiLevelType w:val="hybridMultilevel"/>
    <w:tmpl w:val="68B676E2"/>
    <w:lvl w:ilvl="0" w:tplc="F44EF4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EA"/>
    <w:rsid w:val="000F6105"/>
    <w:rsid w:val="001350F6"/>
    <w:rsid w:val="00196959"/>
    <w:rsid w:val="002B3644"/>
    <w:rsid w:val="002C177B"/>
    <w:rsid w:val="003278B8"/>
    <w:rsid w:val="00354E0A"/>
    <w:rsid w:val="003B4CD5"/>
    <w:rsid w:val="003D5D91"/>
    <w:rsid w:val="003F1EBC"/>
    <w:rsid w:val="00471F93"/>
    <w:rsid w:val="004B0006"/>
    <w:rsid w:val="006210A6"/>
    <w:rsid w:val="00682386"/>
    <w:rsid w:val="00793C45"/>
    <w:rsid w:val="007A7E29"/>
    <w:rsid w:val="007F54AC"/>
    <w:rsid w:val="008168E3"/>
    <w:rsid w:val="008673E3"/>
    <w:rsid w:val="00897085"/>
    <w:rsid w:val="009E2DAB"/>
    <w:rsid w:val="009F4B78"/>
    <w:rsid w:val="00A27185"/>
    <w:rsid w:val="00AC3CEA"/>
    <w:rsid w:val="00AE0936"/>
    <w:rsid w:val="00AE20FA"/>
    <w:rsid w:val="00B97CC0"/>
    <w:rsid w:val="00BA6E74"/>
    <w:rsid w:val="00BC2B77"/>
    <w:rsid w:val="00BF614D"/>
    <w:rsid w:val="00C260A0"/>
    <w:rsid w:val="00C713E6"/>
    <w:rsid w:val="00C803D9"/>
    <w:rsid w:val="00C93DC2"/>
    <w:rsid w:val="00D66360"/>
    <w:rsid w:val="00D93723"/>
    <w:rsid w:val="00DB2253"/>
    <w:rsid w:val="00DD397D"/>
    <w:rsid w:val="00E55C04"/>
    <w:rsid w:val="00E87E4E"/>
    <w:rsid w:val="00FB1FB1"/>
    <w:rsid w:val="00FC2D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4F22"/>
  <w15:chartTrackingRefBased/>
  <w15:docId w15:val="{E9A644D7-CA11-4539-BFD9-8AF12EAC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CEA"/>
    <w:pPr>
      <w:ind w:left="720"/>
      <w:contextualSpacing/>
    </w:pPr>
  </w:style>
  <w:style w:type="paragraph" w:styleId="BalloonText">
    <w:name w:val="Balloon Text"/>
    <w:basedOn w:val="Normal"/>
    <w:link w:val="BalloonTextChar"/>
    <w:uiPriority w:val="99"/>
    <w:semiHidden/>
    <w:unhideWhenUsed/>
    <w:rsid w:val="002C17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60A7E-C51D-4846-B3C5-CAB1F12C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1688</Words>
  <Characters>9627</Characters>
  <Application>Microsoft Office Word</Application>
  <DocSecurity>0</DocSecurity>
  <Lines>80</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cosmin lazar</cp:lastModifiedBy>
  <cp:revision>4</cp:revision>
  <cp:lastPrinted>2021-03-31T10:02:00Z</cp:lastPrinted>
  <dcterms:created xsi:type="dcterms:W3CDTF">2021-04-12T19:24:00Z</dcterms:created>
  <dcterms:modified xsi:type="dcterms:W3CDTF">2021-04-14T18:38:00Z</dcterms:modified>
</cp:coreProperties>
</file>