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74CA4" w14:textId="77777777" w:rsidR="00AF3CFC" w:rsidRPr="00B40B41" w:rsidRDefault="00AF3CFC" w:rsidP="004152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B41">
        <w:rPr>
          <w:rFonts w:ascii="Times New Roman" w:hAnsi="Times New Roman" w:cs="Times New Roman"/>
          <w:sz w:val="24"/>
          <w:szCs w:val="24"/>
        </w:rPr>
        <w:t>Prof. Dr. Bogdan Murgescu</w:t>
      </w:r>
    </w:p>
    <w:p w14:paraId="18D3EBD3" w14:textId="77777777" w:rsidR="00AF3CFC" w:rsidRPr="00B40B41" w:rsidRDefault="00AF3CFC" w:rsidP="00415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0AB2A1" w14:textId="77777777" w:rsidR="00AF3CFC" w:rsidRPr="00B40B41" w:rsidRDefault="00422558" w:rsidP="0041526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AF3CFC" w:rsidRPr="00B40B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bogdan.murgescu@istorie.unibuc.ro</w:t>
        </w:r>
      </w:hyperlink>
    </w:p>
    <w:p w14:paraId="2A1E4299" w14:textId="12955FE4" w:rsidR="00581D91" w:rsidRDefault="00422558" w:rsidP="00415264">
      <w:pPr>
        <w:pStyle w:val="NoSpacing"/>
      </w:pPr>
      <w:hyperlink r:id="rId6" w:history="1">
        <w:r w:rsidR="00CF359D">
          <w:rPr>
            <w:rStyle w:val="Hyperlink"/>
          </w:rPr>
          <w:t>https://unibuc.ro/despre-ub/organizare/conducere/prof-univ-bogdan-murgescu/</w:t>
        </w:r>
      </w:hyperlink>
    </w:p>
    <w:p w14:paraId="078C63B5" w14:textId="77777777" w:rsidR="00CF359D" w:rsidRPr="00B40B41" w:rsidRDefault="00CF359D" w:rsidP="00415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EDBD4C" w14:textId="77777777" w:rsidR="00AF3CFC" w:rsidRPr="00B40B41" w:rsidRDefault="00AF3CFC" w:rsidP="00415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840504" w14:textId="77777777" w:rsidR="00AF3CFC" w:rsidRPr="00CF359D" w:rsidRDefault="00AF3CFC" w:rsidP="00415264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CF359D">
        <w:rPr>
          <w:rFonts w:ascii="Times New Roman" w:hAnsi="Times New Roman" w:cs="Times New Roman"/>
          <w:sz w:val="24"/>
          <w:szCs w:val="24"/>
          <w:lang w:val="fr-FR"/>
        </w:rPr>
        <w:t>Studii:</w:t>
      </w:r>
    </w:p>
    <w:p w14:paraId="1FC166B0" w14:textId="77777777" w:rsidR="00AF3CFC" w:rsidRPr="00CF359D" w:rsidRDefault="00AF3CFC" w:rsidP="00415264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CF359D">
        <w:rPr>
          <w:rFonts w:ascii="Times New Roman" w:hAnsi="Times New Roman" w:cs="Times New Roman"/>
          <w:sz w:val="24"/>
          <w:szCs w:val="24"/>
          <w:lang w:val="fr-FR"/>
        </w:rPr>
        <w:t>Doctorat în istorie - Universitatea din București (1990-1995)</w:t>
      </w:r>
    </w:p>
    <w:p w14:paraId="598D27B5" w14:textId="77777777" w:rsidR="00AF3CFC" w:rsidRPr="00CF359D" w:rsidRDefault="00AF3CFC" w:rsidP="00415264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CF359D">
        <w:rPr>
          <w:rFonts w:ascii="Times New Roman" w:hAnsi="Times New Roman" w:cs="Times New Roman"/>
          <w:sz w:val="24"/>
          <w:szCs w:val="24"/>
          <w:lang w:val="fr-FR"/>
        </w:rPr>
        <w:t>Licență în istorie-filozofie - Universitatea din București (1982-1986)</w:t>
      </w:r>
    </w:p>
    <w:p w14:paraId="17392652" w14:textId="77777777" w:rsidR="00AF3CFC" w:rsidRPr="00CF359D" w:rsidRDefault="00AF3CFC" w:rsidP="00415264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067FC9EC" w14:textId="77777777" w:rsidR="00AF3CFC" w:rsidRPr="00CF359D" w:rsidRDefault="00AF3CFC" w:rsidP="0041526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CF359D">
        <w:rPr>
          <w:rFonts w:ascii="Times New Roman" w:hAnsi="Times New Roman" w:cs="Times New Roman"/>
          <w:sz w:val="24"/>
          <w:szCs w:val="24"/>
          <w:lang w:val="de-DE"/>
        </w:rPr>
        <w:t xml:space="preserve">Bursier Roman Herzog al Fundației </w:t>
      </w:r>
      <w:r w:rsidR="00415264" w:rsidRPr="00CF359D">
        <w:rPr>
          <w:rFonts w:ascii="Times New Roman" w:hAnsi="Times New Roman" w:cs="Times New Roman"/>
          <w:sz w:val="24"/>
          <w:szCs w:val="24"/>
          <w:lang w:val="de-DE"/>
        </w:rPr>
        <w:t>„Alexander von Humboldt” (1998-2000)</w:t>
      </w:r>
    </w:p>
    <w:p w14:paraId="6F7203B3" w14:textId="77777777" w:rsidR="00415264" w:rsidRPr="00CF359D" w:rsidRDefault="00415264" w:rsidP="0041526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14:paraId="0404E73D" w14:textId="77777777" w:rsidR="00415264" w:rsidRPr="00CF359D" w:rsidRDefault="00415264" w:rsidP="0041526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14:paraId="4B27B05A" w14:textId="77777777" w:rsidR="00415264" w:rsidRPr="00B40B41" w:rsidRDefault="00415264" w:rsidP="004152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B41">
        <w:rPr>
          <w:rFonts w:ascii="Times New Roman" w:hAnsi="Times New Roman" w:cs="Times New Roman"/>
          <w:sz w:val="24"/>
          <w:szCs w:val="24"/>
        </w:rPr>
        <w:t>Domenii de interes:</w:t>
      </w:r>
    </w:p>
    <w:p w14:paraId="4CA55871" w14:textId="77777777" w:rsidR="00AF3CFC" w:rsidRPr="00B40B41" w:rsidRDefault="007E1C69" w:rsidP="007E1C6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0B41">
        <w:rPr>
          <w:rFonts w:ascii="Times New Roman" w:hAnsi="Times New Roman" w:cs="Times New Roman"/>
          <w:sz w:val="24"/>
          <w:szCs w:val="24"/>
        </w:rPr>
        <w:t>Istoria economică și socială</w:t>
      </w:r>
    </w:p>
    <w:p w14:paraId="7E3EC887" w14:textId="77777777" w:rsidR="007E1C69" w:rsidRPr="00B40B41" w:rsidRDefault="007E1C69" w:rsidP="007E1C6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0B41">
        <w:rPr>
          <w:rFonts w:ascii="Times New Roman" w:hAnsi="Times New Roman" w:cs="Times New Roman"/>
          <w:sz w:val="24"/>
          <w:szCs w:val="24"/>
        </w:rPr>
        <w:t>Istoria învățământului superior și rolul său în acumularea capitalului uman</w:t>
      </w:r>
    </w:p>
    <w:p w14:paraId="499FEF4F" w14:textId="77777777" w:rsidR="007E1C69" w:rsidRPr="00B40B41" w:rsidRDefault="007E1C69" w:rsidP="007E1C6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0B41">
        <w:rPr>
          <w:rFonts w:ascii="Times New Roman" w:hAnsi="Times New Roman" w:cs="Times New Roman"/>
          <w:sz w:val="24"/>
          <w:szCs w:val="24"/>
        </w:rPr>
        <w:t>Metodologia cercetării istorice</w:t>
      </w:r>
    </w:p>
    <w:p w14:paraId="17AC84BD" w14:textId="77777777" w:rsidR="007E1C69" w:rsidRPr="00B40B41" w:rsidRDefault="00980EF4" w:rsidP="007E1C6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0B41">
        <w:rPr>
          <w:rFonts w:ascii="Times New Roman" w:hAnsi="Times New Roman" w:cs="Times New Roman"/>
          <w:sz w:val="24"/>
          <w:szCs w:val="24"/>
        </w:rPr>
        <w:t>Istoria regimurilor comuniste și a tranziției post-comuniste</w:t>
      </w:r>
    </w:p>
    <w:p w14:paraId="506D14BC" w14:textId="77777777" w:rsidR="00415264" w:rsidRPr="00B40B41" w:rsidRDefault="00415264" w:rsidP="00415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C1547B" w14:textId="77777777" w:rsidR="00415264" w:rsidRPr="00B40B41" w:rsidRDefault="00415264" w:rsidP="00415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D2A08B" w14:textId="77777777" w:rsidR="00415264" w:rsidRPr="00CF359D" w:rsidRDefault="00415264" w:rsidP="00415264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CF359D">
        <w:rPr>
          <w:rFonts w:ascii="Times New Roman" w:hAnsi="Times New Roman" w:cs="Times New Roman"/>
          <w:sz w:val="24"/>
          <w:szCs w:val="24"/>
          <w:lang w:val="fr-FR"/>
        </w:rPr>
        <w:t>Cursuri susținute la Facultatea de Istorie:</w:t>
      </w:r>
    </w:p>
    <w:p w14:paraId="6D65AE43" w14:textId="77777777" w:rsidR="00980EF4" w:rsidRPr="00B40B41" w:rsidRDefault="00980EF4" w:rsidP="00CF359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0B41">
        <w:rPr>
          <w:rFonts w:ascii="Times New Roman" w:hAnsi="Times New Roman" w:cs="Times New Roman"/>
          <w:sz w:val="24"/>
          <w:szCs w:val="24"/>
          <w:lang w:val="de-DE"/>
        </w:rPr>
        <w:t>Istorie medie universală (sec.XIV-XVII) – curs general, anul I, Istorie + RI zi</w:t>
      </w:r>
    </w:p>
    <w:p w14:paraId="70DB4243" w14:textId="77777777" w:rsidR="00980EF4" w:rsidRPr="00CF359D" w:rsidRDefault="00980EF4" w:rsidP="00CF359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F359D">
        <w:rPr>
          <w:rFonts w:ascii="Times New Roman" w:hAnsi="Times New Roman" w:cs="Times New Roman"/>
          <w:sz w:val="24"/>
          <w:szCs w:val="24"/>
          <w:lang w:val="fr-FR"/>
        </w:rPr>
        <w:t>Probleme şi metode de istorie economică – curs opţional metodologic, anul III, Istorie, zi</w:t>
      </w:r>
    </w:p>
    <w:p w14:paraId="268A0358" w14:textId="77777777" w:rsidR="00415264" w:rsidRPr="00B40B41" w:rsidRDefault="00980EF4" w:rsidP="00CF359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B41">
        <w:rPr>
          <w:rFonts w:ascii="Times New Roman" w:hAnsi="Times New Roman" w:cs="Times New Roman"/>
          <w:sz w:val="24"/>
          <w:szCs w:val="24"/>
        </w:rPr>
        <w:t>Oameni, spaţii existenţiale şi “civilizaţii” (secolele XIII-XVI) - curs special aplicat, anul I, master „Studii medievale”</w:t>
      </w:r>
    </w:p>
    <w:p w14:paraId="17AF1C51" w14:textId="458AD3D8" w:rsidR="00980EF4" w:rsidRDefault="00980EF4" w:rsidP="00CF359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B41">
        <w:rPr>
          <w:rFonts w:ascii="Times New Roman" w:hAnsi="Times New Roman" w:cs="Times New Roman"/>
          <w:sz w:val="24"/>
          <w:szCs w:val="24"/>
        </w:rPr>
        <w:t xml:space="preserve">Mutații și performanță economică în perioada comunistă - curs </w:t>
      </w:r>
      <w:r w:rsidR="00CE2DC0" w:rsidRPr="00B40B41">
        <w:rPr>
          <w:rFonts w:ascii="Times New Roman" w:hAnsi="Times New Roman" w:cs="Times New Roman"/>
          <w:sz w:val="24"/>
          <w:szCs w:val="24"/>
        </w:rPr>
        <w:t xml:space="preserve">și seminar </w:t>
      </w:r>
      <w:r w:rsidRPr="00B40B41">
        <w:rPr>
          <w:rFonts w:ascii="Times New Roman" w:hAnsi="Times New Roman" w:cs="Times New Roman"/>
          <w:sz w:val="24"/>
          <w:szCs w:val="24"/>
        </w:rPr>
        <w:t>special aplicat, anul I, master „Istoria comunismului”</w:t>
      </w:r>
    </w:p>
    <w:p w14:paraId="1211B321" w14:textId="0633CEBA" w:rsidR="00CF359D" w:rsidRDefault="00CF359D" w:rsidP="00CF359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Idei și mentalități economice - </w:t>
      </w:r>
      <w:r w:rsidRPr="00B40B41">
        <w:rPr>
          <w:rFonts w:ascii="Times New Roman" w:hAnsi="Times New Roman" w:cs="Times New Roman"/>
          <w:sz w:val="24"/>
          <w:szCs w:val="24"/>
        </w:rPr>
        <w:t>curs și seminar special aplicat, anul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40B41">
        <w:rPr>
          <w:rFonts w:ascii="Times New Roman" w:hAnsi="Times New Roman" w:cs="Times New Roman"/>
          <w:sz w:val="24"/>
          <w:szCs w:val="24"/>
        </w:rPr>
        <w:t xml:space="preserve">, master „Istoria </w:t>
      </w:r>
      <w:r>
        <w:rPr>
          <w:rFonts w:ascii="Times New Roman" w:hAnsi="Times New Roman" w:cs="Times New Roman"/>
          <w:sz w:val="24"/>
          <w:szCs w:val="24"/>
        </w:rPr>
        <w:t>ideilor, mentalităților și culturii de masă</w:t>
      </w:r>
      <w:r w:rsidRPr="00B40B41">
        <w:rPr>
          <w:rFonts w:ascii="Times New Roman" w:hAnsi="Times New Roman" w:cs="Times New Roman"/>
          <w:sz w:val="24"/>
          <w:szCs w:val="24"/>
        </w:rPr>
        <w:t>”</w:t>
      </w:r>
    </w:p>
    <w:p w14:paraId="33DDFEA2" w14:textId="77777777" w:rsidR="00980EF4" w:rsidRPr="00B40B41" w:rsidRDefault="00CE2DC0" w:rsidP="00CF359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B41">
        <w:rPr>
          <w:rFonts w:ascii="Times New Roman" w:hAnsi="Times New Roman" w:cs="Times New Roman"/>
          <w:sz w:val="24"/>
          <w:szCs w:val="24"/>
        </w:rPr>
        <w:t>Metodologia cercetării istorice. Definirea temelor de cercetare și poziționarea istoriografică – curs și seminar, anul I doctorat</w:t>
      </w:r>
    </w:p>
    <w:p w14:paraId="667E50F6" w14:textId="77777777" w:rsidR="00980EF4" w:rsidRPr="00B40B41" w:rsidRDefault="00980EF4" w:rsidP="00980E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F4CB7B" w14:textId="77777777" w:rsidR="00415264" w:rsidRPr="00B40B41" w:rsidRDefault="00415264" w:rsidP="00415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2EE68E" w14:textId="77777777" w:rsidR="00415264" w:rsidRPr="00B40B41" w:rsidRDefault="00415264" w:rsidP="004152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B41">
        <w:rPr>
          <w:rFonts w:ascii="Times New Roman" w:hAnsi="Times New Roman" w:cs="Times New Roman"/>
          <w:sz w:val="24"/>
          <w:szCs w:val="24"/>
        </w:rPr>
        <w:t>Listǎ selectivǎ de publicații:</w:t>
      </w:r>
    </w:p>
    <w:p w14:paraId="4A4FAA41" w14:textId="77777777" w:rsidR="00415264" w:rsidRPr="00B40B41" w:rsidRDefault="00415264" w:rsidP="00415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436331" w14:textId="77777777" w:rsidR="00415264" w:rsidRPr="00B40B41" w:rsidRDefault="00415264" w:rsidP="004152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0B41">
        <w:rPr>
          <w:rFonts w:ascii="Times New Roman" w:hAnsi="Times New Roman" w:cs="Times New Roman"/>
          <w:sz w:val="24"/>
          <w:szCs w:val="24"/>
        </w:rPr>
        <w:t>Cǎrți de autor:</w:t>
      </w:r>
    </w:p>
    <w:p w14:paraId="4D413800" w14:textId="77777777" w:rsidR="00CE2DC0" w:rsidRPr="00B40B41" w:rsidRDefault="00CE2DC0" w:rsidP="00CE2DC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ro-RO"/>
        </w:rPr>
      </w:pPr>
      <w:r w:rsidRPr="00B40B41">
        <w:rPr>
          <w:rFonts w:ascii="Times New Roman" w:hAnsi="Times New Roman" w:cs="Times New Roman"/>
          <w:i/>
          <w:spacing w:val="-3"/>
          <w:lang w:val="ro-RO"/>
        </w:rPr>
        <w:t xml:space="preserve"> Istorie românească - istorie universală (600-1800)</w:t>
      </w:r>
      <w:r w:rsidRPr="00B40B41">
        <w:rPr>
          <w:rFonts w:ascii="Times New Roman" w:hAnsi="Times New Roman" w:cs="Times New Roman"/>
          <w:spacing w:val="-3"/>
          <w:lang w:val="ro-RO"/>
        </w:rPr>
        <w:t>, Bucureşti, Editura Erasmus, 1994, 150 p. Ediţia a II-a revăzută şi adăugită, Bucureşti, Teora, 1999, 214 p.</w:t>
      </w:r>
    </w:p>
    <w:p w14:paraId="5A0E32BD" w14:textId="77777777" w:rsidR="00CE2DC0" w:rsidRPr="00B40B41" w:rsidRDefault="00CE2DC0" w:rsidP="00CE2DC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ro-RO"/>
        </w:rPr>
      </w:pPr>
      <w:r w:rsidRPr="00B40B41">
        <w:rPr>
          <w:rFonts w:ascii="Times New Roman" w:hAnsi="Times New Roman" w:cs="Times New Roman"/>
          <w:i/>
          <w:spacing w:val="-3"/>
          <w:lang w:val="ro-RO"/>
        </w:rPr>
        <w:t>Circulaţia monetară în Ţările Române în secolul al XVI-lea</w:t>
      </w:r>
      <w:r w:rsidRPr="00B40B41">
        <w:rPr>
          <w:rFonts w:ascii="Times New Roman" w:hAnsi="Times New Roman" w:cs="Times New Roman"/>
          <w:spacing w:val="-3"/>
          <w:lang w:val="ro-RO"/>
        </w:rPr>
        <w:t xml:space="preserve">, Bucureşti, Editura Enciclopedică, 1996, 376 p. + 8 pl. </w:t>
      </w:r>
    </w:p>
    <w:p w14:paraId="6DBD5539" w14:textId="77777777" w:rsidR="00CE2DC0" w:rsidRPr="00B40B41" w:rsidRDefault="00CE2DC0" w:rsidP="00CE2DC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ro-RO"/>
        </w:rPr>
      </w:pPr>
      <w:r w:rsidRPr="00B40B41">
        <w:rPr>
          <w:rFonts w:ascii="Times New Roman" w:hAnsi="Times New Roman" w:cs="Times New Roman"/>
          <w:spacing w:val="-3"/>
          <w:lang w:val="ro-RO"/>
        </w:rPr>
        <w:t xml:space="preserve"> </w:t>
      </w:r>
      <w:r w:rsidRPr="00B40B41">
        <w:rPr>
          <w:rFonts w:ascii="Times New Roman" w:hAnsi="Times New Roman" w:cs="Times New Roman"/>
          <w:i/>
          <w:spacing w:val="-3"/>
          <w:lang w:val="ro-RO"/>
        </w:rPr>
        <w:t>A fi istoric în anul 2000</w:t>
      </w:r>
      <w:r w:rsidRPr="00B40B41">
        <w:rPr>
          <w:rFonts w:ascii="Times New Roman" w:hAnsi="Times New Roman" w:cs="Times New Roman"/>
          <w:spacing w:val="-3"/>
          <w:lang w:val="ro-RO"/>
        </w:rPr>
        <w:t>, Bucureşti, ALL Educaţional, 2000, 133 p.</w:t>
      </w:r>
    </w:p>
    <w:p w14:paraId="137B6060" w14:textId="77777777" w:rsidR="00CE2DC0" w:rsidRPr="00B40B41" w:rsidRDefault="00CE2DC0" w:rsidP="00CE2DC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ro-RO"/>
        </w:rPr>
      </w:pPr>
      <w:r w:rsidRPr="00B40B41">
        <w:rPr>
          <w:rFonts w:ascii="Times New Roman" w:hAnsi="Times New Roman" w:cs="Times New Roman"/>
          <w:i/>
          <w:spacing w:val="-3"/>
          <w:lang w:val="ro-RO"/>
        </w:rPr>
        <w:t>România şi Europa. Acumularea decalajelor economice (1500-2010)</w:t>
      </w:r>
      <w:r w:rsidRPr="00B40B41">
        <w:rPr>
          <w:rFonts w:ascii="Times New Roman" w:hAnsi="Times New Roman" w:cs="Times New Roman"/>
          <w:spacing w:val="-3"/>
          <w:lang w:val="ro-RO"/>
        </w:rPr>
        <w:t>, Iaşi, Polirom, 2010, 523 p.</w:t>
      </w:r>
    </w:p>
    <w:p w14:paraId="7F2CEF4E" w14:textId="77777777" w:rsidR="00CE2DC0" w:rsidRPr="00B40B41" w:rsidRDefault="00CE2DC0" w:rsidP="00CE2DC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ro-RO"/>
        </w:rPr>
      </w:pPr>
      <w:r w:rsidRPr="00B40B41">
        <w:rPr>
          <w:rFonts w:ascii="Times New Roman" w:hAnsi="Times New Roman" w:cs="Times New Roman"/>
          <w:i/>
          <w:spacing w:val="-3"/>
          <w:lang w:val="ro-RO"/>
        </w:rPr>
        <w:t>Țările Române între Imperiul Otoman și Europa creștină</w:t>
      </w:r>
      <w:r w:rsidRPr="00B40B41">
        <w:rPr>
          <w:rFonts w:ascii="Times New Roman" w:hAnsi="Times New Roman" w:cs="Times New Roman"/>
          <w:spacing w:val="-3"/>
          <w:lang w:val="ro-RO"/>
        </w:rPr>
        <w:t>, Iaşi, Polirom, 2012, 368 p.</w:t>
      </w:r>
    </w:p>
    <w:p w14:paraId="79E57885" w14:textId="77777777" w:rsidR="00415264" w:rsidRPr="00B40B41" w:rsidRDefault="00CE2DC0" w:rsidP="00CE2DC0">
      <w:pPr>
        <w:pStyle w:val="NoSpacing"/>
        <w:tabs>
          <w:tab w:val="left" w:pos="185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B40B41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734D89D0" w14:textId="77777777" w:rsidR="00415264" w:rsidRPr="00B40B41" w:rsidRDefault="00415264" w:rsidP="004152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0B41">
        <w:rPr>
          <w:rFonts w:ascii="Times New Roman" w:hAnsi="Times New Roman" w:cs="Times New Roman"/>
          <w:sz w:val="24"/>
          <w:szCs w:val="24"/>
        </w:rPr>
        <w:t xml:space="preserve">Volume </w:t>
      </w:r>
      <w:r w:rsidR="00CE0C51">
        <w:rPr>
          <w:rFonts w:ascii="Times New Roman" w:hAnsi="Times New Roman" w:cs="Times New Roman"/>
          <w:sz w:val="24"/>
          <w:szCs w:val="24"/>
        </w:rPr>
        <w:t>coordonate</w:t>
      </w:r>
      <w:r w:rsidRPr="00B40B4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ACE861" w14:textId="77777777" w:rsidR="00CE2DC0" w:rsidRPr="00B40B41" w:rsidRDefault="00CE2DC0" w:rsidP="00CE2DC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ro-RO"/>
        </w:rPr>
      </w:pPr>
      <w:r w:rsidRPr="00B40B41">
        <w:rPr>
          <w:rFonts w:ascii="Times New Roman" w:hAnsi="Times New Roman" w:cs="Times New Roman"/>
          <w:i/>
          <w:spacing w:val="-3"/>
          <w:lang w:val="ro-RO"/>
        </w:rPr>
        <w:t>Romania and Europe. Modernisation as Temptation, Modernisation as Threat</w:t>
      </w:r>
      <w:r w:rsidRPr="00B40B41">
        <w:rPr>
          <w:rFonts w:ascii="Times New Roman" w:hAnsi="Times New Roman" w:cs="Times New Roman"/>
          <w:spacing w:val="-3"/>
          <w:lang w:val="ro-RO"/>
        </w:rPr>
        <w:t xml:space="preserve">, Bucureşti, 2000, 170 </w:t>
      </w:r>
      <w:r w:rsidRPr="00B40B41">
        <w:rPr>
          <w:rFonts w:ascii="Times New Roman" w:hAnsi="Times New Roman" w:cs="Times New Roman"/>
          <w:spacing w:val="-3"/>
          <w:lang w:val="ro-RO"/>
        </w:rPr>
        <w:lastRenderedPageBreak/>
        <w:t>p. (coordonare şi introducere).</w:t>
      </w:r>
    </w:p>
    <w:p w14:paraId="045B6F70" w14:textId="77777777" w:rsidR="00CE2DC0" w:rsidRPr="00B40B41" w:rsidRDefault="00CE2DC0" w:rsidP="00CE2DC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ro-RO"/>
        </w:rPr>
      </w:pPr>
      <w:r w:rsidRPr="00B40B41">
        <w:rPr>
          <w:rFonts w:ascii="Times New Roman" w:hAnsi="Times New Roman" w:cs="Times New Roman"/>
          <w:i/>
          <w:spacing w:val="-3"/>
          <w:lang w:val="ro-RO"/>
        </w:rPr>
        <w:t>Istoria României în texte</w:t>
      </w:r>
      <w:r w:rsidRPr="00B40B41">
        <w:rPr>
          <w:rFonts w:ascii="Times New Roman" w:hAnsi="Times New Roman" w:cs="Times New Roman"/>
          <w:spacing w:val="-3"/>
          <w:lang w:val="ro-RO"/>
        </w:rPr>
        <w:t xml:space="preserve">, Bucureşti, 2001, 411 p.  (coordonare, volum în colaborare). Accesibilă şi online la adresa </w:t>
      </w:r>
      <w:hyperlink r:id="rId7" w:history="1">
        <w:r w:rsidRPr="00B40B41">
          <w:rPr>
            <w:rStyle w:val="Hyperlink"/>
            <w:rFonts w:ascii="Times New Roman" w:hAnsi="Times New Roman" w:cs="Times New Roman"/>
            <w:spacing w:val="-3"/>
            <w:lang w:val="ro-RO"/>
          </w:rPr>
          <w:t>http://www.cimec.ro/Istorie/Istoria-romaniei-in-texte.pdf</w:t>
        </w:r>
      </w:hyperlink>
      <w:r w:rsidRPr="00B40B41">
        <w:rPr>
          <w:rFonts w:ascii="Times New Roman" w:hAnsi="Times New Roman" w:cs="Times New Roman"/>
          <w:spacing w:val="-3"/>
          <w:lang w:val="ro-RO"/>
        </w:rPr>
        <w:t xml:space="preserve"> </w:t>
      </w:r>
    </w:p>
    <w:p w14:paraId="42CED6E2" w14:textId="77777777" w:rsidR="00CE2DC0" w:rsidRPr="00B40B41" w:rsidRDefault="00CE2DC0" w:rsidP="00CE2DC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ro-RO"/>
        </w:rPr>
      </w:pPr>
      <w:r w:rsidRPr="00B40B41">
        <w:rPr>
          <w:rFonts w:ascii="Times New Roman" w:hAnsi="Times New Roman" w:cs="Times New Roman"/>
          <w:i/>
          <w:spacing w:val="-3"/>
          <w:lang w:val="ro-RO"/>
        </w:rPr>
        <w:t>Teaching Modern Southeast European History. Alternative Educational Materials. Workbook I. The Ottoman Empire</w:t>
      </w:r>
      <w:r w:rsidRPr="00B40B41">
        <w:rPr>
          <w:rFonts w:ascii="Times New Roman" w:hAnsi="Times New Roman" w:cs="Times New Roman"/>
          <w:spacing w:val="-3"/>
          <w:lang w:val="ro-RO"/>
        </w:rPr>
        <w:t>, Thessaloniki, 2005, 141 p. (coordonare, în colaborare).</w:t>
      </w:r>
      <w:bookmarkStart w:id="0" w:name="OLE_LINK1"/>
      <w:r w:rsidRPr="00B40B41">
        <w:rPr>
          <w:rFonts w:ascii="Times New Roman" w:hAnsi="Times New Roman" w:cs="Times New Roman"/>
          <w:spacing w:val="-3"/>
          <w:lang w:val="ro-RO"/>
        </w:rPr>
        <w:t xml:space="preserve"> </w:t>
      </w:r>
      <w:bookmarkEnd w:id="0"/>
      <w:r w:rsidRPr="00B40B41">
        <w:rPr>
          <w:rFonts w:ascii="Times New Roman" w:hAnsi="Times New Roman" w:cs="Times New Roman"/>
          <w:spacing w:val="-3"/>
          <w:lang w:val="ro-RO"/>
        </w:rPr>
        <w:t xml:space="preserve">Ediţia a II-a 2009, 135 p.,. Ediţii şi în limbile sârbă (2005), greacă (2006), croată (2007), bosniacă (2007), albaneză (2008), macedoneană (2008), muntenegrină (2012), bulgară (2012) și japoneză (2013). Accesibil şi online la adresa </w:t>
      </w:r>
      <w:hyperlink r:id="rId8" w:history="1">
        <w:r w:rsidRPr="00B40B41">
          <w:rPr>
            <w:rStyle w:val="Hyperlink"/>
            <w:rFonts w:ascii="Times New Roman" w:hAnsi="Times New Roman" w:cs="Times New Roman"/>
            <w:spacing w:val="-3"/>
            <w:lang w:val="ro-RO"/>
          </w:rPr>
          <w:t>http://www.cdsee.org/projects/jhp/publications</w:t>
        </w:r>
      </w:hyperlink>
      <w:r w:rsidRPr="00B40B41">
        <w:rPr>
          <w:rFonts w:ascii="Times New Roman" w:hAnsi="Times New Roman" w:cs="Times New Roman"/>
          <w:spacing w:val="-3"/>
          <w:lang w:val="ro-RO"/>
        </w:rPr>
        <w:t xml:space="preserve"> </w:t>
      </w:r>
    </w:p>
    <w:p w14:paraId="14166E1C" w14:textId="77777777" w:rsidR="00CE2DC0" w:rsidRPr="00B40B41" w:rsidRDefault="00CE2DC0" w:rsidP="00CE2DC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ro-RO"/>
        </w:rPr>
      </w:pPr>
      <w:r w:rsidRPr="00B40B41">
        <w:rPr>
          <w:rFonts w:ascii="Times New Roman" w:hAnsi="Times New Roman" w:cs="Times New Roman"/>
          <w:i/>
          <w:spacing w:val="-3"/>
          <w:lang w:val="ro-RO"/>
        </w:rPr>
        <w:t>Revoluţia română din decembrie 1989: istorie şi memorie</w:t>
      </w:r>
      <w:r w:rsidRPr="00B40B41">
        <w:rPr>
          <w:rFonts w:ascii="Times New Roman" w:hAnsi="Times New Roman" w:cs="Times New Roman"/>
          <w:spacing w:val="-3"/>
          <w:lang w:val="ro-RO"/>
        </w:rPr>
        <w:t>, Iaşi, Polirom, 2007, 220 p. (coordonare, cuvânt înainte, editare de interviu şi recenzii).</w:t>
      </w:r>
    </w:p>
    <w:p w14:paraId="3B8ADFC5" w14:textId="6F93AF4B" w:rsidR="00CE2DC0" w:rsidRDefault="00CE2DC0" w:rsidP="00CE2DC0">
      <w:pPr>
        <w:jc w:val="both"/>
        <w:rPr>
          <w:rFonts w:ascii="Times New Roman" w:hAnsi="Times New Roman" w:cs="Times New Roman"/>
          <w:spacing w:val="-3"/>
          <w:lang w:val="ro-RO"/>
        </w:rPr>
      </w:pPr>
      <w:r w:rsidRPr="00B40B41">
        <w:rPr>
          <w:rFonts w:ascii="Times New Roman" w:hAnsi="Times New Roman" w:cs="Times New Roman"/>
          <w:i/>
          <w:lang w:val="ro-RO"/>
        </w:rPr>
        <w:t>Universitatea din București 1864-2014</w:t>
      </w:r>
      <w:r w:rsidR="00AD4DF6" w:rsidRPr="00B40B41">
        <w:rPr>
          <w:rFonts w:ascii="Times New Roman" w:hAnsi="Times New Roman" w:cs="Times New Roman"/>
          <w:i/>
          <w:lang w:val="ro-RO"/>
        </w:rPr>
        <w:t xml:space="preserve">, </w:t>
      </w:r>
      <w:r w:rsidRPr="00B40B41">
        <w:rPr>
          <w:rFonts w:ascii="Times New Roman" w:hAnsi="Times New Roman" w:cs="Times New Roman"/>
          <w:spacing w:val="-3"/>
          <w:lang w:val="ro-RO"/>
        </w:rPr>
        <w:t xml:space="preserve">București, Editura Universității din București, 2014, 456 p. </w:t>
      </w:r>
      <w:r w:rsidR="00AD4DF6" w:rsidRPr="00B40B41">
        <w:rPr>
          <w:rFonts w:ascii="Times New Roman" w:hAnsi="Times New Roman" w:cs="Times New Roman"/>
          <w:spacing w:val="-3"/>
          <w:lang w:val="ro-RO"/>
        </w:rPr>
        <w:t>(coordonare, în colaborare).</w:t>
      </w:r>
    </w:p>
    <w:p w14:paraId="0FB8CDAE" w14:textId="1BE9C755" w:rsidR="00C339F0" w:rsidRPr="00B40B41" w:rsidRDefault="00C339F0" w:rsidP="00CE2DC0">
      <w:pPr>
        <w:jc w:val="both"/>
        <w:rPr>
          <w:rFonts w:ascii="Times New Roman" w:hAnsi="Times New Roman" w:cs="Times New Roman"/>
          <w:spacing w:val="-3"/>
          <w:lang w:val="ro-RO"/>
        </w:rPr>
      </w:pPr>
      <w:r w:rsidRPr="0009036C">
        <w:rPr>
          <w:rFonts w:ascii="Times New Roman" w:hAnsi="Times New Roman" w:cs="Times New Roman"/>
          <w:i/>
          <w:iCs/>
          <w:spacing w:val="-3"/>
          <w:lang w:val="ro-RO"/>
        </w:rPr>
        <w:t>România Mare votează. Alegerile parlamentare din 1919 „la firul ierbii”</w:t>
      </w:r>
      <w:r>
        <w:rPr>
          <w:rFonts w:ascii="Times New Roman" w:hAnsi="Times New Roman" w:cs="Times New Roman"/>
          <w:spacing w:val="-3"/>
          <w:lang w:val="ro-RO"/>
        </w:rPr>
        <w:t xml:space="preserve">. </w:t>
      </w:r>
      <w:r w:rsidRPr="00F51744">
        <w:rPr>
          <w:rFonts w:ascii="Times New Roman" w:hAnsi="Times New Roman" w:cs="Times New Roman"/>
          <w:spacing w:val="-3"/>
          <w:lang w:val="ro-RO"/>
        </w:rPr>
        <w:t>Iaşi, Polirom, 201</w:t>
      </w:r>
      <w:r>
        <w:rPr>
          <w:rFonts w:ascii="Times New Roman" w:hAnsi="Times New Roman" w:cs="Times New Roman"/>
          <w:spacing w:val="-3"/>
          <w:lang w:val="ro-RO"/>
        </w:rPr>
        <w:t>9</w:t>
      </w:r>
      <w:r w:rsidRPr="00F51744">
        <w:rPr>
          <w:rFonts w:ascii="Times New Roman" w:hAnsi="Times New Roman" w:cs="Times New Roman"/>
          <w:spacing w:val="-3"/>
          <w:lang w:val="ro-RO"/>
        </w:rPr>
        <w:t>,</w:t>
      </w:r>
      <w:r>
        <w:rPr>
          <w:rFonts w:ascii="Times New Roman" w:hAnsi="Times New Roman" w:cs="Times New Roman"/>
          <w:spacing w:val="-3"/>
          <w:lang w:val="ro-RO"/>
        </w:rPr>
        <w:t xml:space="preserve"> 458 p.</w:t>
      </w:r>
      <w:r w:rsidRPr="00C339F0">
        <w:rPr>
          <w:rFonts w:ascii="Times New Roman" w:hAnsi="Times New Roman" w:cs="Times New Roman"/>
          <w:spacing w:val="-3"/>
          <w:lang w:val="ro-RO"/>
        </w:rPr>
        <w:t xml:space="preserve"> </w:t>
      </w:r>
      <w:r w:rsidRPr="00B40B41">
        <w:rPr>
          <w:rFonts w:ascii="Times New Roman" w:hAnsi="Times New Roman" w:cs="Times New Roman"/>
          <w:spacing w:val="-3"/>
          <w:lang w:val="ro-RO"/>
        </w:rPr>
        <w:t>(coordonare, în colaborare).</w:t>
      </w:r>
    </w:p>
    <w:p w14:paraId="59B759DD" w14:textId="77777777" w:rsidR="00415264" w:rsidRPr="00B40B41" w:rsidRDefault="00415264" w:rsidP="00415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FF5032" w14:textId="58026A51" w:rsidR="00415264" w:rsidRPr="00CF359D" w:rsidRDefault="00415264" w:rsidP="004152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359D">
        <w:rPr>
          <w:rFonts w:ascii="Times New Roman" w:hAnsi="Times New Roman" w:cs="Times New Roman"/>
          <w:sz w:val="24"/>
          <w:szCs w:val="24"/>
          <w:lang w:val="fr-FR"/>
        </w:rPr>
        <w:t>Articole și studii în volume colective și în reviste de specialitate:</w:t>
      </w:r>
      <w:r w:rsidR="00CE2DC0" w:rsidRPr="00CF35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339F0" w:rsidRPr="00C339F0">
        <w:rPr>
          <w:rFonts w:ascii="Times New Roman" w:hAnsi="Times New Roman" w:cs="Times New Roman"/>
          <w:b/>
          <w:bCs/>
          <w:sz w:val="24"/>
          <w:szCs w:val="24"/>
          <w:lang w:val="fr-FR"/>
        </w:rPr>
        <w:t>10</w:t>
      </w:r>
      <w:r w:rsidR="0055446B">
        <w:rPr>
          <w:rFonts w:ascii="Times New Roman" w:hAnsi="Times New Roman" w:cs="Times New Roman"/>
          <w:b/>
          <w:bCs/>
          <w:sz w:val="24"/>
          <w:szCs w:val="24"/>
          <w:lang w:val="fr-FR"/>
        </w:rPr>
        <w:t>7</w:t>
      </w:r>
    </w:p>
    <w:p w14:paraId="02B47100" w14:textId="77777777" w:rsidR="00415264" w:rsidRPr="00CF359D" w:rsidRDefault="00415264" w:rsidP="00415264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5F5FB084" w14:textId="77777777" w:rsidR="00415264" w:rsidRPr="00CF359D" w:rsidRDefault="00415264" w:rsidP="00415264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7503958A" w14:textId="77777777" w:rsidR="00415264" w:rsidRPr="00B40B41" w:rsidRDefault="00415264" w:rsidP="004152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B41">
        <w:rPr>
          <w:rFonts w:ascii="Times New Roman" w:hAnsi="Times New Roman" w:cs="Times New Roman"/>
          <w:sz w:val="24"/>
          <w:szCs w:val="24"/>
        </w:rPr>
        <w:t xml:space="preserve">Conducere de doctorat: </w:t>
      </w:r>
    </w:p>
    <w:p w14:paraId="258CBAF5" w14:textId="77777777" w:rsidR="00B40B41" w:rsidRPr="00B40B41" w:rsidRDefault="00B40B41" w:rsidP="004152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ED0B2B" w14:textId="7BBBBB58" w:rsidR="00415264" w:rsidRPr="00CF359D" w:rsidRDefault="00B40B41" w:rsidP="00B40B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 xml:space="preserve">Doctoranzi care au susținut teza de doctorat – </w:t>
      </w:r>
      <w:r w:rsidR="0055446B">
        <w:rPr>
          <w:rFonts w:ascii="Times New Roman" w:hAnsi="Times New Roman" w:cs="Times New Roman"/>
          <w:lang w:val="fr-FR"/>
        </w:rPr>
        <w:t>20</w:t>
      </w:r>
    </w:p>
    <w:p w14:paraId="7AD23301" w14:textId="77777777" w:rsidR="0014781F" w:rsidRPr="00CF359D" w:rsidRDefault="0014781F" w:rsidP="00B40B41">
      <w:pPr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2008</w:t>
      </w:r>
    </w:p>
    <w:p w14:paraId="6CFBAB04" w14:textId="77777777" w:rsidR="00B40B41" w:rsidRPr="00CF359D" w:rsidRDefault="00B40B41" w:rsidP="00B40B41">
      <w:pPr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Ion DUMITRAŞCU - Industria Aeronautică Română Braşov (1925-1945)</w:t>
      </w:r>
    </w:p>
    <w:p w14:paraId="0DDCA9D3" w14:textId="77777777" w:rsidR="0014781F" w:rsidRPr="00CF359D" w:rsidRDefault="0014781F" w:rsidP="00B40B41">
      <w:pPr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2009</w:t>
      </w:r>
    </w:p>
    <w:p w14:paraId="656BB062" w14:textId="77777777" w:rsidR="00B40B41" w:rsidRPr="00CF359D" w:rsidRDefault="00B40B41" w:rsidP="00B40B41">
      <w:pPr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Irina Maria CRISTESCU - Tema morţii în Evul Mediu Târziu. Mentalităţi şi discursuri în spaţiul de cultură germană</w:t>
      </w:r>
    </w:p>
    <w:p w14:paraId="6F5A8A4C" w14:textId="77777777" w:rsidR="00B40B41" w:rsidRPr="00CF359D" w:rsidRDefault="00B40B41" w:rsidP="00B40B41">
      <w:pPr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Andrei Florin SORA - Servir l’Etat roumain. Le corps préfectoral, 1866-1940</w:t>
      </w:r>
    </w:p>
    <w:p w14:paraId="7F78789F" w14:textId="77777777" w:rsidR="0014781F" w:rsidRPr="00CF359D" w:rsidRDefault="0014781F" w:rsidP="00B40B41">
      <w:pPr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2010</w:t>
      </w:r>
    </w:p>
    <w:p w14:paraId="4BB86512" w14:textId="77777777" w:rsidR="00B40B41" w:rsidRPr="00CF359D" w:rsidRDefault="00B40B41" w:rsidP="00B40B41">
      <w:pPr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Angela TOADER - Elită politică şi putere economică în România interbelică</w:t>
      </w:r>
    </w:p>
    <w:p w14:paraId="7C0A405F" w14:textId="77777777" w:rsidR="0014781F" w:rsidRPr="00CF359D" w:rsidRDefault="0014781F" w:rsidP="00B40B41">
      <w:pPr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2011</w:t>
      </w:r>
    </w:p>
    <w:p w14:paraId="30547EBD" w14:textId="77777777" w:rsidR="00B40B41" w:rsidRPr="00CF359D" w:rsidRDefault="00B40B41" w:rsidP="00B14AE1">
      <w:pPr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Constantin Viorel MIHAI</w:t>
      </w:r>
      <w:r w:rsidR="0014781F" w:rsidRPr="00CF359D">
        <w:rPr>
          <w:rFonts w:ascii="Times New Roman" w:hAnsi="Times New Roman" w:cs="Times New Roman"/>
          <w:lang w:val="fr-FR"/>
        </w:rPr>
        <w:t xml:space="preserve"> - </w:t>
      </w:r>
      <w:r w:rsidRPr="00CF359D">
        <w:rPr>
          <w:rFonts w:ascii="Times New Roman" w:hAnsi="Times New Roman" w:cs="Times New Roman"/>
          <w:lang w:val="fr-FR"/>
        </w:rPr>
        <w:t>Dezvoltarea capitalului uman din România în procesul de aderare la Uniunea Europeană. O perspectivă comparativ-istorică</w:t>
      </w:r>
    </w:p>
    <w:p w14:paraId="348EE6D0" w14:textId="77777777" w:rsidR="00B40B41" w:rsidRPr="00CF359D" w:rsidRDefault="00B40B41" w:rsidP="00B14AE1">
      <w:pPr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Viorel-Sebastian BRATOSIN</w:t>
      </w:r>
      <w:r w:rsidR="0014781F" w:rsidRPr="00CF359D">
        <w:rPr>
          <w:rFonts w:ascii="Times New Roman" w:hAnsi="Times New Roman" w:cs="Times New Roman"/>
          <w:lang w:val="fr-FR"/>
        </w:rPr>
        <w:t xml:space="preserve"> - </w:t>
      </w:r>
      <w:r w:rsidRPr="00CF359D">
        <w:rPr>
          <w:rFonts w:ascii="Times New Roman" w:hAnsi="Times New Roman" w:cs="Times New Roman"/>
          <w:lang w:val="fr-FR"/>
        </w:rPr>
        <w:t>Brăila, economie şi societate (1830-1914)</w:t>
      </w:r>
    </w:p>
    <w:p w14:paraId="69397E58" w14:textId="77777777" w:rsidR="00B40B41" w:rsidRPr="00CF359D" w:rsidRDefault="00B40B41" w:rsidP="00B14AE1">
      <w:pPr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Iulia-Cristina BULACU</w:t>
      </w:r>
      <w:r w:rsidR="0014781F" w:rsidRPr="00CF359D">
        <w:rPr>
          <w:rFonts w:ascii="Times New Roman" w:hAnsi="Times New Roman" w:cs="Times New Roman"/>
          <w:lang w:val="fr-FR"/>
        </w:rPr>
        <w:t xml:space="preserve"> - </w:t>
      </w:r>
      <w:r w:rsidRPr="00CF359D">
        <w:rPr>
          <w:rFonts w:ascii="Times New Roman" w:hAnsi="Times New Roman" w:cs="Times New Roman"/>
          <w:lang w:val="fr-FR"/>
        </w:rPr>
        <w:t>Alimentaţia în Bucureşti (1860-1916)</w:t>
      </w:r>
    </w:p>
    <w:p w14:paraId="5DB0EC6E" w14:textId="77777777" w:rsidR="0014781F" w:rsidRPr="00CF359D" w:rsidRDefault="0014781F" w:rsidP="00B14AE1">
      <w:pPr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2012</w:t>
      </w:r>
    </w:p>
    <w:p w14:paraId="676B1877" w14:textId="77777777" w:rsidR="00B40B41" w:rsidRPr="00CF359D" w:rsidRDefault="00B40B41" w:rsidP="00B14AE1">
      <w:pPr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Dragoş UNGUREANU</w:t>
      </w:r>
      <w:r w:rsidR="0014781F" w:rsidRPr="00CF359D">
        <w:rPr>
          <w:rFonts w:ascii="Times New Roman" w:hAnsi="Times New Roman" w:cs="Times New Roman"/>
          <w:lang w:val="fr-FR"/>
        </w:rPr>
        <w:t xml:space="preserve"> - </w:t>
      </w:r>
      <w:r w:rsidRPr="00CF359D">
        <w:rPr>
          <w:rFonts w:ascii="Times New Roman" w:hAnsi="Times New Roman" w:cs="Times New Roman"/>
          <w:lang w:val="fr-FR"/>
        </w:rPr>
        <w:t>Economia Ţării Româneşti în lumina Condicii Vistieriei lui Constantin Brâncoveanu</w:t>
      </w:r>
    </w:p>
    <w:p w14:paraId="12968BA3" w14:textId="77777777" w:rsidR="00B40B41" w:rsidRPr="00CF359D" w:rsidRDefault="00B40B41" w:rsidP="00B14AE1">
      <w:pPr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Petre-Adonis MIHAI</w:t>
      </w:r>
      <w:r w:rsidR="0014781F" w:rsidRPr="00CF359D">
        <w:rPr>
          <w:rFonts w:ascii="Times New Roman" w:hAnsi="Times New Roman" w:cs="Times New Roman"/>
          <w:lang w:val="fr-FR"/>
        </w:rPr>
        <w:t xml:space="preserve"> - </w:t>
      </w:r>
      <w:r w:rsidRPr="00CF359D">
        <w:rPr>
          <w:rFonts w:ascii="Times New Roman" w:hAnsi="Times New Roman" w:cs="Times New Roman"/>
          <w:lang w:val="fr-FR"/>
        </w:rPr>
        <w:t>Economie şi societate la Sighişoara din epoca moderna timpurie până la al doilea război mondial (modernizare şi relaţii interetnice)</w:t>
      </w:r>
    </w:p>
    <w:p w14:paraId="3477B01A" w14:textId="77777777" w:rsidR="00B40B41" w:rsidRPr="00CF359D" w:rsidRDefault="00B40B41" w:rsidP="00B14AE1">
      <w:pPr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Matei GHEBOIANU</w:t>
      </w:r>
      <w:r w:rsidR="0014781F" w:rsidRPr="00CF359D">
        <w:rPr>
          <w:rFonts w:ascii="Times New Roman" w:hAnsi="Times New Roman" w:cs="Times New Roman"/>
          <w:lang w:val="fr-FR"/>
        </w:rPr>
        <w:t xml:space="preserve"> - </w:t>
      </w:r>
      <w:r w:rsidRPr="00CF359D">
        <w:rPr>
          <w:rFonts w:ascii="Times New Roman" w:hAnsi="Times New Roman" w:cs="Times New Roman"/>
          <w:lang w:val="fr-FR"/>
        </w:rPr>
        <w:t>Presa în România post-comunistă, 1989-1992</w:t>
      </w:r>
    </w:p>
    <w:p w14:paraId="6EAB9EA6" w14:textId="77777777" w:rsidR="0014781F" w:rsidRPr="00CF359D" w:rsidRDefault="0014781F" w:rsidP="00B14AE1">
      <w:pPr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2014</w:t>
      </w:r>
    </w:p>
    <w:p w14:paraId="48F231E7" w14:textId="77777777" w:rsidR="00B40B41" w:rsidRPr="00CF359D" w:rsidRDefault="00B40B41" w:rsidP="00B14AE1">
      <w:pPr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Irina-Aura-Maria PESCĂRAŞU</w:t>
      </w:r>
      <w:r w:rsidR="0014781F" w:rsidRPr="00CF359D">
        <w:rPr>
          <w:rFonts w:ascii="Times New Roman" w:hAnsi="Times New Roman" w:cs="Times New Roman"/>
          <w:lang w:val="fr-FR"/>
        </w:rPr>
        <w:t xml:space="preserve"> - </w:t>
      </w:r>
      <w:r w:rsidRPr="00CF359D">
        <w:rPr>
          <w:rFonts w:ascii="Times New Roman" w:hAnsi="Times New Roman" w:cs="Times New Roman"/>
          <w:lang w:val="fr-FR"/>
        </w:rPr>
        <w:t>Libera circulaţie a persoanelor în Uniunea Europeană după 1985</w:t>
      </w:r>
    </w:p>
    <w:p w14:paraId="0E713E77" w14:textId="77777777" w:rsidR="00B40B41" w:rsidRPr="00CF359D" w:rsidRDefault="00B40B41" w:rsidP="00B14AE1">
      <w:pPr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Valentin MAIER</w:t>
      </w:r>
      <w:r w:rsidR="0014781F" w:rsidRPr="00CF359D">
        <w:rPr>
          <w:rFonts w:ascii="Times New Roman" w:hAnsi="Times New Roman" w:cs="Times New Roman"/>
          <w:lang w:val="fr-FR"/>
        </w:rPr>
        <w:t xml:space="preserve"> - </w:t>
      </w:r>
      <w:r w:rsidRPr="00CF359D">
        <w:rPr>
          <w:rFonts w:ascii="Times New Roman" w:hAnsi="Times New Roman" w:cs="Times New Roman"/>
          <w:lang w:val="fr-FR"/>
        </w:rPr>
        <w:t>Industria petrolieră românească după 1989</w:t>
      </w:r>
    </w:p>
    <w:p w14:paraId="29762303" w14:textId="77777777" w:rsidR="0014781F" w:rsidRPr="00CF359D" w:rsidRDefault="0014781F" w:rsidP="00B14AE1">
      <w:pPr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2015</w:t>
      </w:r>
    </w:p>
    <w:p w14:paraId="342A0461" w14:textId="77777777" w:rsidR="00B40B41" w:rsidRPr="00CF359D" w:rsidRDefault="00B40B41" w:rsidP="00B14AE1">
      <w:pPr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Marius Traian CAZAN</w:t>
      </w:r>
      <w:r w:rsidR="0014781F" w:rsidRPr="00CF359D">
        <w:rPr>
          <w:rFonts w:ascii="Times New Roman" w:hAnsi="Times New Roman" w:cs="Times New Roman"/>
          <w:lang w:val="fr-FR"/>
        </w:rPr>
        <w:t xml:space="preserve"> - </w:t>
      </w:r>
      <w:r w:rsidRPr="00CF359D">
        <w:rPr>
          <w:rFonts w:ascii="Times New Roman" w:hAnsi="Times New Roman" w:cs="Times New Roman"/>
          <w:lang w:val="fr-FR"/>
        </w:rPr>
        <w:t>Dinamica habitatului urban în București, 1948-1989. Construcții, dotări, percepții</w:t>
      </w:r>
    </w:p>
    <w:p w14:paraId="4AF6D25B" w14:textId="77777777" w:rsidR="00B40B41" w:rsidRPr="00CF359D" w:rsidRDefault="00B40B41" w:rsidP="00B14AE1">
      <w:pPr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lastRenderedPageBreak/>
        <w:t>Vlad PAȘCA</w:t>
      </w:r>
      <w:r w:rsidR="0014781F" w:rsidRPr="00CF359D">
        <w:rPr>
          <w:rFonts w:ascii="Times New Roman" w:hAnsi="Times New Roman" w:cs="Times New Roman"/>
          <w:lang w:val="fr-FR"/>
        </w:rPr>
        <w:t xml:space="preserve"> - </w:t>
      </w:r>
      <w:r w:rsidRPr="00CF359D">
        <w:rPr>
          <w:rFonts w:ascii="Times New Roman" w:hAnsi="Times New Roman" w:cs="Times New Roman"/>
          <w:lang w:val="fr-FR"/>
        </w:rPr>
        <w:t>Cincinalul 1971-1975 în România socialistă. Mecanismul decizional între tentații tehnocratice și primatul politicului</w:t>
      </w:r>
    </w:p>
    <w:p w14:paraId="79F0D415" w14:textId="77777777" w:rsidR="00B40B41" w:rsidRPr="00CF359D" w:rsidRDefault="00B40B41" w:rsidP="00B14AE1">
      <w:pPr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Bogdan-Mădălin RENTEA</w:t>
      </w:r>
      <w:r w:rsidR="0014781F" w:rsidRPr="00CF359D">
        <w:rPr>
          <w:rFonts w:ascii="Times New Roman" w:hAnsi="Times New Roman" w:cs="Times New Roman"/>
          <w:lang w:val="fr-FR"/>
        </w:rPr>
        <w:t xml:space="preserve"> - </w:t>
      </w:r>
      <w:r w:rsidRPr="00CF359D">
        <w:rPr>
          <w:rFonts w:ascii="Times New Roman" w:hAnsi="Times New Roman" w:cs="Times New Roman"/>
          <w:lang w:val="fr-FR"/>
        </w:rPr>
        <w:t>Daciada. Între sport și propagandă</w:t>
      </w:r>
    </w:p>
    <w:p w14:paraId="27052078" w14:textId="10419648" w:rsidR="00B40B41" w:rsidRDefault="00B40B41" w:rsidP="00B14AE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Mirela ROTARU</w:t>
      </w:r>
      <w:r w:rsidR="0014781F" w:rsidRPr="00CF359D">
        <w:rPr>
          <w:rFonts w:ascii="Times New Roman" w:hAnsi="Times New Roman" w:cs="Times New Roman"/>
          <w:lang w:val="fr-FR"/>
        </w:rPr>
        <w:t xml:space="preserve"> - </w:t>
      </w:r>
      <w:r w:rsidRPr="00CF359D">
        <w:rPr>
          <w:rFonts w:ascii="Times New Roman" w:hAnsi="Times New Roman" w:cs="Times New Roman"/>
          <w:lang w:val="fr-FR"/>
        </w:rPr>
        <w:t>Istoria Universității din București în anii 1980</w:t>
      </w:r>
    </w:p>
    <w:p w14:paraId="3F2EF7D0" w14:textId="1A628DC1" w:rsidR="00C339F0" w:rsidRPr="00C339F0" w:rsidRDefault="00C339F0" w:rsidP="00B14AE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en-GB"/>
        </w:rPr>
      </w:pPr>
      <w:r w:rsidRPr="00C339F0">
        <w:rPr>
          <w:rFonts w:ascii="Times New Roman" w:hAnsi="Times New Roman" w:cs="Times New Roman"/>
          <w:lang w:val="en-GB"/>
        </w:rPr>
        <w:t>2017</w:t>
      </w:r>
    </w:p>
    <w:p w14:paraId="6423A688" w14:textId="46B88AF8" w:rsidR="00C339F0" w:rsidRDefault="00C339F0" w:rsidP="00C339F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Hilda Sangwa SCHWAIGER – </w:t>
      </w:r>
      <w:r w:rsidRPr="00B14AE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Usage of Public Diplomacy &amp; Smart Power Efforts by the American Embassy &amp; German Friedrich-Ebert Stiftung by means of Local Government Organizations (NGOs)</w:t>
      </w:r>
    </w:p>
    <w:p w14:paraId="30B82496" w14:textId="13F3E2F4" w:rsidR="00C339F0" w:rsidRPr="0055446B" w:rsidRDefault="00C339F0" w:rsidP="00C339F0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fr-FR"/>
        </w:rPr>
      </w:pPr>
      <w:r w:rsidRPr="0055446B">
        <w:rPr>
          <w:rFonts w:ascii="Times New Roman" w:hAnsi="Times New Roman" w:cs="Times New Roman"/>
          <w:lang w:val="fr-FR"/>
        </w:rPr>
        <w:t>2019</w:t>
      </w:r>
    </w:p>
    <w:p w14:paraId="3F948372" w14:textId="77777777" w:rsidR="00EB7E7C" w:rsidRPr="00EB7E7C" w:rsidRDefault="00EB7E7C" w:rsidP="00EB7E7C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fr-FR"/>
        </w:rPr>
      </w:pPr>
      <w:r w:rsidRPr="00EB7E7C">
        <w:rPr>
          <w:rFonts w:ascii="Times New Roman" w:hAnsi="Times New Roman" w:cs="Times New Roman"/>
          <w:lang w:val="fr-FR"/>
        </w:rPr>
        <w:t>Mihaela Cristina UDVULEANU - Divorțurile în România comunistă (1948-1989)</w:t>
      </w:r>
    </w:p>
    <w:p w14:paraId="69C46AA8" w14:textId="77777777" w:rsidR="00EB7E7C" w:rsidRPr="00EB7E7C" w:rsidRDefault="00EB7E7C" w:rsidP="00EB7E7C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fr-FR"/>
        </w:rPr>
      </w:pPr>
      <w:r w:rsidRPr="00EB7E7C">
        <w:rPr>
          <w:rFonts w:ascii="Times New Roman" w:hAnsi="Times New Roman" w:cs="Times New Roman"/>
          <w:lang w:val="fr-FR"/>
        </w:rPr>
        <w:t>Bogdan VÂRȘAN – Muncitorimea din București în contextul modernizării socialiste (1948-1965)</w:t>
      </w:r>
    </w:p>
    <w:p w14:paraId="51E4F330" w14:textId="14A34530" w:rsidR="00C339F0" w:rsidRDefault="0055446B" w:rsidP="00B14AE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2020</w:t>
      </w:r>
    </w:p>
    <w:p w14:paraId="200D508B" w14:textId="26743863" w:rsidR="0055446B" w:rsidRPr="00CF359D" w:rsidRDefault="0055446B" w:rsidP="0055446B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Dragoș BECHERU - România şi problema petrolului. 196</w:t>
      </w:r>
      <w:r w:rsidR="002A3D2A">
        <w:rPr>
          <w:rFonts w:ascii="Times New Roman" w:hAnsi="Times New Roman" w:cs="Times New Roman"/>
          <w:lang w:val="fr-FR"/>
        </w:rPr>
        <w:t>9</w:t>
      </w:r>
      <w:r w:rsidRPr="00CF359D">
        <w:rPr>
          <w:rFonts w:ascii="Times New Roman" w:hAnsi="Times New Roman" w:cs="Times New Roman"/>
          <w:lang w:val="fr-FR"/>
        </w:rPr>
        <w:t>-1981</w:t>
      </w:r>
    </w:p>
    <w:p w14:paraId="0ABB525F" w14:textId="77777777" w:rsidR="00B40B41" w:rsidRPr="00EB7E7C" w:rsidRDefault="00B40B41" w:rsidP="00B14AE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fr-FR"/>
        </w:rPr>
      </w:pPr>
    </w:p>
    <w:p w14:paraId="4F53B185" w14:textId="524CBE10" w:rsidR="0014781F" w:rsidRPr="00CF359D" w:rsidRDefault="00B40B41" w:rsidP="00B14AE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 xml:space="preserve">Doctoranzi care </w:t>
      </w:r>
      <w:r w:rsidR="000867AC" w:rsidRPr="00CF359D">
        <w:rPr>
          <w:rFonts w:ascii="Times New Roman" w:hAnsi="Times New Roman" w:cs="Times New Roman"/>
          <w:lang w:val="fr-FR"/>
        </w:rPr>
        <w:t xml:space="preserve">s-au retras sau </w:t>
      </w:r>
      <w:r w:rsidRPr="00CF359D">
        <w:rPr>
          <w:rFonts w:ascii="Times New Roman" w:hAnsi="Times New Roman" w:cs="Times New Roman"/>
          <w:lang w:val="fr-FR"/>
        </w:rPr>
        <w:t xml:space="preserve">au fost exmatriculați – </w:t>
      </w:r>
      <w:r w:rsidR="00EB7E7C">
        <w:rPr>
          <w:rFonts w:ascii="Times New Roman" w:hAnsi="Times New Roman" w:cs="Times New Roman"/>
          <w:lang w:val="fr-FR"/>
        </w:rPr>
        <w:t>6</w:t>
      </w:r>
    </w:p>
    <w:p w14:paraId="58CE1F32" w14:textId="77777777" w:rsidR="0014781F" w:rsidRDefault="0014781F" w:rsidP="00B14A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</w:t>
      </w:r>
    </w:p>
    <w:p w14:paraId="768F9FDF" w14:textId="6EB89E44" w:rsidR="0014781F" w:rsidRDefault="0014781F" w:rsidP="00B14A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Daniela TICU</w:t>
      </w:r>
    </w:p>
    <w:p w14:paraId="3B9C9329" w14:textId="76FB0F75" w:rsidR="00C41511" w:rsidRDefault="00C41511" w:rsidP="00B14A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</w:p>
    <w:p w14:paraId="701989A9" w14:textId="0BE21CCD" w:rsidR="00C41511" w:rsidRDefault="00C41511" w:rsidP="00B14A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Lucian ROBU</w:t>
      </w:r>
    </w:p>
    <w:p w14:paraId="7EF51EA0" w14:textId="77777777" w:rsidR="0014781F" w:rsidRDefault="0014781F" w:rsidP="00B14A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</w:p>
    <w:p w14:paraId="1CA4E0A1" w14:textId="41D86370" w:rsidR="0014781F" w:rsidRDefault="0014781F" w:rsidP="00B14A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Matei BĂNICĂ</w:t>
      </w:r>
    </w:p>
    <w:p w14:paraId="7CAD1E5F" w14:textId="33D2B2FB" w:rsidR="00EB7E7C" w:rsidRDefault="00EB7E7C" w:rsidP="00B14A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</w:p>
    <w:p w14:paraId="35291A21" w14:textId="04DC40C1" w:rsidR="00EB7E7C" w:rsidRDefault="00EB7E7C" w:rsidP="00B14A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Yakubu Gambo JIEBREEAL</w:t>
      </w:r>
    </w:p>
    <w:p w14:paraId="256B9CC0" w14:textId="7DB3FAE5" w:rsidR="00EB7E7C" w:rsidRDefault="00EB7E7C" w:rsidP="00B14A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</w:p>
    <w:p w14:paraId="10C9D3A3" w14:textId="7E62C303" w:rsidR="00EB7E7C" w:rsidRPr="00C41511" w:rsidRDefault="00EB7E7C" w:rsidP="00B14AE1">
      <w:pPr>
        <w:jc w:val="both"/>
        <w:rPr>
          <w:rFonts w:ascii="Times New Roman" w:hAnsi="Times New Roman" w:cs="Times New Roman"/>
          <w:lang w:val="en-GB"/>
        </w:rPr>
      </w:pPr>
      <w:r w:rsidRPr="00C41511">
        <w:rPr>
          <w:rFonts w:ascii="Times New Roman" w:hAnsi="Times New Roman" w:cs="Times New Roman"/>
          <w:lang w:val="en-GB"/>
        </w:rPr>
        <w:t>Irina CEREȘ</w:t>
      </w:r>
    </w:p>
    <w:p w14:paraId="2DE041C0" w14:textId="5FA0DC79" w:rsidR="00EB7E7C" w:rsidRPr="00C41511" w:rsidRDefault="00EB7E7C" w:rsidP="00B14AE1">
      <w:pPr>
        <w:jc w:val="both"/>
        <w:rPr>
          <w:rFonts w:ascii="Times New Roman" w:hAnsi="Times New Roman" w:cs="Times New Roman"/>
          <w:lang w:val="en-GB"/>
        </w:rPr>
      </w:pPr>
      <w:r w:rsidRPr="00C41511">
        <w:rPr>
          <w:rFonts w:ascii="Times New Roman" w:hAnsi="Times New Roman" w:cs="Times New Roman"/>
          <w:lang w:val="en-GB"/>
        </w:rPr>
        <w:t>2019</w:t>
      </w:r>
    </w:p>
    <w:p w14:paraId="3936EADE" w14:textId="4BEC5A3C" w:rsidR="00EB7E7C" w:rsidRDefault="00C41511" w:rsidP="00B14AE1">
      <w:pPr>
        <w:jc w:val="both"/>
        <w:rPr>
          <w:rFonts w:ascii="Times New Roman" w:hAnsi="Times New Roman" w:cs="Times New Roman"/>
        </w:rPr>
      </w:pPr>
      <w:r w:rsidRPr="00C41511">
        <w:rPr>
          <w:rFonts w:ascii="Times New Roman" w:hAnsi="Times New Roman" w:cs="Times New Roman"/>
        </w:rPr>
        <w:t>Anna GLADYSCEVA</w:t>
      </w:r>
    </w:p>
    <w:p w14:paraId="454E7A5A" w14:textId="77777777" w:rsidR="00C41511" w:rsidRDefault="00C41511" w:rsidP="00B14AE1">
      <w:pPr>
        <w:jc w:val="both"/>
        <w:rPr>
          <w:rFonts w:ascii="Times New Roman" w:hAnsi="Times New Roman" w:cs="Times New Roman"/>
        </w:rPr>
      </w:pPr>
    </w:p>
    <w:p w14:paraId="7C4A47BE" w14:textId="77777777" w:rsidR="0014781F" w:rsidRPr="0014781F" w:rsidRDefault="0014781F" w:rsidP="00B14AE1">
      <w:pPr>
        <w:jc w:val="both"/>
        <w:rPr>
          <w:rFonts w:ascii="Times New Roman" w:hAnsi="Times New Roman" w:cs="Times New Roman"/>
        </w:rPr>
      </w:pPr>
    </w:p>
    <w:p w14:paraId="48AF3A43" w14:textId="5F13201D" w:rsidR="00B40B41" w:rsidRDefault="00B40B41" w:rsidP="00B14AE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14781F">
        <w:rPr>
          <w:rFonts w:ascii="Times New Roman" w:hAnsi="Times New Roman" w:cs="Times New Roman"/>
        </w:rPr>
        <w:t xml:space="preserve">Doctoranzi în stagiu </w:t>
      </w:r>
      <w:r w:rsidR="0014781F">
        <w:rPr>
          <w:rFonts w:ascii="Times New Roman" w:hAnsi="Times New Roman" w:cs="Times New Roman"/>
        </w:rPr>
        <w:t>–</w:t>
      </w:r>
      <w:r w:rsidRPr="0014781F">
        <w:rPr>
          <w:rFonts w:ascii="Times New Roman" w:hAnsi="Times New Roman" w:cs="Times New Roman"/>
        </w:rPr>
        <w:t xml:space="preserve"> 1</w:t>
      </w:r>
      <w:r w:rsidR="001E5BE5">
        <w:rPr>
          <w:rFonts w:ascii="Times New Roman" w:hAnsi="Times New Roman" w:cs="Times New Roman"/>
        </w:rPr>
        <w:t>1</w:t>
      </w:r>
    </w:p>
    <w:p w14:paraId="489C098C" w14:textId="77777777" w:rsidR="00C67784" w:rsidRDefault="00C67784" w:rsidP="00B14AE1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Înmatriculați 2013</w:t>
      </w:r>
    </w:p>
    <w:p w14:paraId="6745A2E1" w14:textId="77777777" w:rsidR="000867AC" w:rsidRPr="00CF359D" w:rsidRDefault="000867AC" w:rsidP="00B14AE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Alexandra RADU –</w:t>
      </w:r>
      <w:r w:rsidR="00CD4D47" w:rsidRPr="00CF359D">
        <w:rPr>
          <w:rFonts w:ascii="Times New Roman" w:hAnsi="Times New Roman" w:cs="Times New Roman"/>
          <w:lang w:val="fr-FR"/>
        </w:rPr>
        <w:t xml:space="preserve"> Politicile Statelor Unite ale Americii în domeniul securităţii cibernetice, de la întemeierea Internetului până la Obama</w:t>
      </w:r>
    </w:p>
    <w:p w14:paraId="7586832D" w14:textId="77777777" w:rsidR="00047ADA" w:rsidRPr="00CF359D" w:rsidRDefault="00CD4D47" w:rsidP="00B14AE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Casandra ȘERBAN - Bilanţul economic al României în primul război mondial</w:t>
      </w:r>
    </w:p>
    <w:p w14:paraId="31DB93B6" w14:textId="77777777" w:rsidR="000867AC" w:rsidRPr="00CF359D" w:rsidRDefault="000867AC" w:rsidP="00B14AE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Înmatriculați 2014</w:t>
      </w:r>
    </w:p>
    <w:p w14:paraId="4FBE853B" w14:textId="77777777" w:rsidR="000867AC" w:rsidRPr="00CF359D" w:rsidRDefault="000867AC" w:rsidP="00B14AE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Sorin-Cătălin TURTURICĂ – Industria aeronautică a Republicii Socialiste România</w:t>
      </w:r>
    </w:p>
    <w:p w14:paraId="2A6911B9" w14:textId="77777777" w:rsidR="00047ADA" w:rsidRPr="00CF359D" w:rsidRDefault="00047ADA" w:rsidP="00B14AE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Înmatriculați 2015</w:t>
      </w:r>
    </w:p>
    <w:p w14:paraId="0A30CEFA" w14:textId="77777777" w:rsidR="00B14AE1" w:rsidRPr="00CF359D" w:rsidRDefault="00B14AE1" w:rsidP="00B14AE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Beatrice Nicolle CREȚU - Conceptul de „peacekeeping” interpretat și aplicat de ONUM NATO și UE. În căutarea modelului ideal</w:t>
      </w:r>
    </w:p>
    <w:p w14:paraId="0D81029F" w14:textId="7D09B376" w:rsidR="00B14AE1" w:rsidRDefault="00B14AE1" w:rsidP="00B14AE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Ionuț FILIPESCU – Viața cotidiană a studenților în timpul lui Gheorghiu-Dej (1948-1958)</w:t>
      </w:r>
    </w:p>
    <w:p w14:paraId="797DBF6D" w14:textId="25B104BC" w:rsidR="00C41511" w:rsidRPr="00CF359D" w:rsidRDefault="00C41511" w:rsidP="00C4151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Înmatriculați 201</w:t>
      </w:r>
      <w:r>
        <w:rPr>
          <w:rFonts w:ascii="Times New Roman" w:hAnsi="Times New Roman" w:cs="Times New Roman"/>
          <w:lang w:val="fr-FR"/>
        </w:rPr>
        <w:t>6</w:t>
      </w:r>
    </w:p>
    <w:p w14:paraId="6E894941" w14:textId="0FAE55C2" w:rsidR="00C41511" w:rsidRPr="00CF359D" w:rsidRDefault="00C41511" w:rsidP="00B14AE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Cristian Adelin DUMITRU - </w:t>
      </w:r>
      <w:r w:rsidRPr="00C41511">
        <w:rPr>
          <w:rFonts w:ascii="Times New Roman" w:hAnsi="Times New Roman" w:cs="Times New Roman"/>
          <w:lang w:val="fr-FR"/>
        </w:rPr>
        <w:t>Grevele ceferiste și petroliste din ianuarie-februarie 1933. Redeschiderea unui dosar</w:t>
      </w:r>
    </w:p>
    <w:p w14:paraId="6825A1A5" w14:textId="01F3EFAC" w:rsidR="00C41511" w:rsidRDefault="00C41511" w:rsidP="00C4151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fr-FR"/>
        </w:rPr>
      </w:pPr>
      <w:r w:rsidRPr="00CF359D">
        <w:rPr>
          <w:rFonts w:ascii="Times New Roman" w:hAnsi="Times New Roman" w:cs="Times New Roman"/>
          <w:lang w:val="fr-FR"/>
        </w:rPr>
        <w:t>Înmatriculați 201</w:t>
      </w:r>
      <w:r>
        <w:rPr>
          <w:rFonts w:ascii="Times New Roman" w:hAnsi="Times New Roman" w:cs="Times New Roman"/>
          <w:lang w:val="fr-FR"/>
        </w:rPr>
        <w:t>7</w:t>
      </w:r>
    </w:p>
    <w:p w14:paraId="063E4579" w14:textId="6A88966F" w:rsidR="00C41511" w:rsidRDefault="00C41511" w:rsidP="00C4151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Ștefan </w:t>
      </w:r>
      <w:r w:rsidR="006314F7">
        <w:rPr>
          <w:rFonts w:ascii="Times New Roman" w:hAnsi="Times New Roman" w:cs="Times New Roman"/>
          <w:lang w:val="fr-FR"/>
        </w:rPr>
        <w:t xml:space="preserve">Marius </w:t>
      </w:r>
      <w:r>
        <w:rPr>
          <w:rFonts w:ascii="Times New Roman" w:hAnsi="Times New Roman" w:cs="Times New Roman"/>
          <w:lang w:val="fr-FR"/>
        </w:rPr>
        <w:t xml:space="preserve">DEACONU - </w:t>
      </w:r>
      <w:r w:rsidRPr="00C41511">
        <w:rPr>
          <w:rFonts w:ascii="Times New Roman" w:hAnsi="Times New Roman" w:cs="Times New Roman"/>
          <w:lang w:val="fr-FR"/>
        </w:rPr>
        <w:t>Dimensiunea socială a învățământului superior din România (1971-1986)</w:t>
      </w:r>
    </w:p>
    <w:p w14:paraId="7C46424F" w14:textId="060AF06F" w:rsidR="00C41511" w:rsidRDefault="00C41511" w:rsidP="00C4151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en-GB"/>
        </w:rPr>
      </w:pPr>
      <w:r w:rsidRPr="006314F7">
        <w:rPr>
          <w:rFonts w:ascii="Times New Roman" w:hAnsi="Times New Roman" w:cs="Times New Roman"/>
          <w:lang w:val="en-GB"/>
        </w:rPr>
        <w:lastRenderedPageBreak/>
        <w:t xml:space="preserve">Ionuț Mircea MARCU - </w:t>
      </w:r>
      <w:r w:rsidR="006314F7" w:rsidRPr="006314F7">
        <w:rPr>
          <w:rFonts w:ascii="Times New Roman" w:hAnsi="Times New Roman" w:cs="Times New Roman"/>
          <w:lang w:val="en-GB"/>
        </w:rPr>
        <w:t>Historians in Romania (1980-2000). Institutions and careers in times of crisis and transition</w:t>
      </w:r>
    </w:p>
    <w:p w14:paraId="6CB6947C" w14:textId="04E29E9B" w:rsidR="006314F7" w:rsidRDefault="006314F7" w:rsidP="00C4151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Gheorghe MIU – </w:t>
      </w:r>
      <w:bookmarkStart w:id="1" w:name="_Hlk38853104"/>
      <w:r w:rsidR="00357942" w:rsidRPr="00357942">
        <w:rPr>
          <w:rFonts w:ascii="Times New Roman" w:hAnsi="Times New Roman" w:cs="Times New Roman"/>
          <w:lang w:val="en-GB"/>
        </w:rPr>
        <w:t>Satul românesc din Câmpia Buzăului de la colectivizare până la sfârșitul regimului comunist (1962-1989)</w:t>
      </w:r>
      <w:bookmarkEnd w:id="1"/>
    </w:p>
    <w:p w14:paraId="69132388" w14:textId="5F23BEE3" w:rsidR="006314F7" w:rsidRPr="006314F7" w:rsidRDefault="00357942" w:rsidP="00C4151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Margareta </w:t>
      </w:r>
      <w:r w:rsidR="006314F7">
        <w:rPr>
          <w:rFonts w:ascii="Times New Roman" w:hAnsi="Times New Roman" w:cs="Times New Roman"/>
          <w:lang w:val="en-GB"/>
        </w:rPr>
        <w:t xml:space="preserve">Gabriela NISIPEANU - </w:t>
      </w:r>
      <w:r w:rsidRPr="00357942">
        <w:rPr>
          <w:rFonts w:ascii="Times New Roman" w:hAnsi="Times New Roman" w:cs="Times New Roman"/>
          <w:lang w:val="en-GB"/>
        </w:rPr>
        <w:t>The impact of Erasmus Programme on Romanian students</w:t>
      </w:r>
    </w:p>
    <w:p w14:paraId="06B72A43" w14:textId="77242B91" w:rsidR="00C41511" w:rsidRPr="0055446B" w:rsidRDefault="00C41511" w:rsidP="00C4151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en-GB"/>
        </w:rPr>
      </w:pPr>
      <w:r w:rsidRPr="0055446B">
        <w:rPr>
          <w:rFonts w:ascii="Times New Roman" w:hAnsi="Times New Roman" w:cs="Times New Roman"/>
          <w:lang w:val="en-GB"/>
        </w:rPr>
        <w:t>Înmatriculați 2018</w:t>
      </w:r>
    </w:p>
    <w:p w14:paraId="41A848B8" w14:textId="0DCD519E" w:rsidR="00C41511" w:rsidRPr="00357942" w:rsidRDefault="00357942" w:rsidP="00C4151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en-GB"/>
        </w:rPr>
      </w:pPr>
      <w:r w:rsidRPr="00357942">
        <w:rPr>
          <w:rFonts w:ascii="Times New Roman" w:hAnsi="Times New Roman" w:cs="Times New Roman"/>
          <w:lang w:val="en-GB"/>
        </w:rPr>
        <w:t xml:space="preserve">Andreea Maria ARCAN (APOSTOL) </w:t>
      </w:r>
      <w:r>
        <w:rPr>
          <w:rFonts w:ascii="Times New Roman" w:hAnsi="Times New Roman" w:cs="Times New Roman"/>
          <w:lang w:val="en-GB"/>
        </w:rPr>
        <w:t>–</w:t>
      </w:r>
      <w:r w:rsidRPr="00357942">
        <w:rPr>
          <w:rFonts w:ascii="Times New Roman" w:hAnsi="Times New Roman" w:cs="Times New Roman"/>
          <w:lang w:val="en-GB"/>
        </w:rPr>
        <w:t xml:space="preserve"> C</w:t>
      </w:r>
      <w:r>
        <w:rPr>
          <w:rFonts w:ascii="Times New Roman" w:hAnsi="Times New Roman" w:cs="Times New Roman"/>
          <w:lang w:val="en-GB"/>
        </w:rPr>
        <w:t>orpul funcționarilor publici din România (1999-2021)</w:t>
      </w:r>
    </w:p>
    <w:p w14:paraId="294E5146" w14:textId="77777777" w:rsidR="00B14AE1" w:rsidRPr="00357942" w:rsidRDefault="00B14AE1" w:rsidP="00B14AE1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en-GB"/>
        </w:rPr>
      </w:pPr>
    </w:p>
    <w:sectPr w:rsidR="00B14AE1" w:rsidRPr="00357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53E8E"/>
    <w:multiLevelType w:val="hybridMultilevel"/>
    <w:tmpl w:val="3E68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3DDB"/>
    <w:multiLevelType w:val="hybridMultilevel"/>
    <w:tmpl w:val="8110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C35BC"/>
    <w:multiLevelType w:val="hybridMultilevel"/>
    <w:tmpl w:val="7D84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160C2"/>
    <w:multiLevelType w:val="hybridMultilevel"/>
    <w:tmpl w:val="90AE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F6DFD"/>
    <w:multiLevelType w:val="hybridMultilevel"/>
    <w:tmpl w:val="C3DE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36E12"/>
    <w:multiLevelType w:val="hybridMultilevel"/>
    <w:tmpl w:val="E6B8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F5730"/>
    <w:multiLevelType w:val="hybridMultilevel"/>
    <w:tmpl w:val="3B0A58E4"/>
    <w:lvl w:ilvl="0" w:tplc="0AE2C6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92F8A"/>
    <w:multiLevelType w:val="hybridMultilevel"/>
    <w:tmpl w:val="66728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FC"/>
    <w:rsid w:val="00047ADA"/>
    <w:rsid w:val="000867AC"/>
    <w:rsid w:val="0014781F"/>
    <w:rsid w:val="001E00D7"/>
    <w:rsid w:val="001E5BE5"/>
    <w:rsid w:val="002A3D2A"/>
    <w:rsid w:val="002E4406"/>
    <w:rsid w:val="00322142"/>
    <w:rsid w:val="0033255E"/>
    <w:rsid w:val="003543B0"/>
    <w:rsid w:val="00357942"/>
    <w:rsid w:val="00415264"/>
    <w:rsid w:val="0055446B"/>
    <w:rsid w:val="00581D91"/>
    <w:rsid w:val="006314F7"/>
    <w:rsid w:val="007E1C69"/>
    <w:rsid w:val="00816103"/>
    <w:rsid w:val="00980EF4"/>
    <w:rsid w:val="009B4438"/>
    <w:rsid w:val="00AC4BEF"/>
    <w:rsid w:val="00AD4DF6"/>
    <w:rsid w:val="00AE1B50"/>
    <w:rsid w:val="00AF3CFC"/>
    <w:rsid w:val="00B14AE1"/>
    <w:rsid w:val="00B40B41"/>
    <w:rsid w:val="00B52615"/>
    <w:rsid w:val="00C339F0"/>
    <w:rsid w:val="00C41511"/>
    <w:rsid w:val="00C67784"/>
    <w:rsid w:val="00CD4D47"/>
    <w:rsid w:val="00CE0C51"/>
    <w:rsid w:val="00CE2DC0"/>
    <w:rsid w:val="00CF359D"/>
    <w:rsid w:val="00DC6800"/>
    <w:rsid w:val="00E53D9E"/>
    <w:rsid w:val="00EB41A5"/>
    <w:rsid w:val="00E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5360"/>
  <w15:docId w15:val="{69B0893B-0D80-443D-8CD0-E09AEA36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E2DC0"/>
    <w:pPr>
      <w:keepNext/>
      <w:tabs>
        <w:tab w:val="left" w:pos="-720"/>
      </w:tabs>
      <w:suppressAutoHyphens/>
      <w:spacing w:line="240" w:lineRule="atLeast"/>
      <w:jc w:val="both"/>
      <w:outlineLvl w:val="2"/>
    </w:pPr>
    <w:rPr>
      <w:rFonts w:ascii="Times New Roman" w:hAnsi="Times New Roman" w:cs="Times New Roman"/>
      <w:b/>
      <w:bCs/>
      <w:spacing w:val="-3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55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F3C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nhideWhenUsed/>
    <w:rsid w:val="00AF3C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52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E2DC0"/>
    <w:rPr>
      <w:rFonts w:ascii="Times New Roman" w:eastAsia="Times New Roman" w:hAnsi="Times New Roman" w:cs="Times New Roman"/>
      <w:b/>
      <w:bCs/>
      <w:spacing w:val="-3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ee.org/projects/jhp/publ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mec.ro/Istorie/Istoria-romaniei-in-tex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buc.ro/despre-ub/organizare/conducere/prof-univ-bogdan-murgescu/" TargetMode="External"/><Relationship Id="rId5" Type="http://schemas.openxmlformats.org/officeDocument/2006/relationships/hyperlink" Target="mailto:bogdan.murgescu@istorie.unibuc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4</cp:revision>
  <dcterms:created xsi:type="dcterms:W3CDTF">2021-03-18T05:52:00Z</dcterms:created>
  <dcterms:modified xsi:type="dcterms:W3CDTF">2021-03-18T05:54:00Z</dcterms:modified>
</cp:coreProperties>
</file>