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E4" w:rsidRDefault="001E6A8D" w:rsidP="00D13F48">
      <w:pPr>
        <w:jc w:val="center"/>
        <w:rPr>
          <w:lang w:val="en-US"/>
        </w:rPr>
      </w:pPr>
      <w:proofErr w:type="spellStart"/>
      <w:r>
        <w:rPr>
          <w:b/>
          <w:u w:val="single"/>
          <w:lang w:val="en-US"/>
        </w:rPr>
        <w:t>Programarea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examenelor</w:t>
      </w:r>
      <w:proofErr w:type="spellEnd"/>
      <w:r>
        <w:rPr>
          <w:b/>
          <w:u w:val="single"/>
          <w:lang w:val="en-US"/>
        </w:rPr>
        <w:t xml:space="preserve"> – RISE- </w:t>
      </w:r>
      <w:proofErr w:type="spellStart"/>
      <w:r>
        <w:rPr>
          <w:b/>
          <w:u w:val="single"/>
          <w:lang w:val="en-US"/>
        </w:rPr>
        <w:t>Anul</w:t>
      </w:r>
      <w:proofErr w:type="spellEnd"/>
      <w:r>
        <w:rPr>
          <w:b/>
          <w:u w:val="single"/>
          <w:lang w:val="en-US"/>
        </w:rPr>
        <w:t xml:space="preserve"> I/2020-2021</w:t>
      </w:r>
    </w:p>
    <w:p w:rsidR="00D13F48" w:rsidRDefault="00D13F48" w:rsidP="00D13F48">
      <w:pPr>
        <w:rPr>
          <w:lang w:val="en-US"/>
        </w:rPr>
      </w:pPr>
      <w:proofErr w:type="spellStart"/>
      <w:r>
        <w:rPr>
          <w:lang w:val="en-US"/>
        </w:rPr>
        <w:t>Saptamana</w:t>
      </w:r>
      <w:proofErr w:type="spellEnd"/>
      <w:r>
        <w:rPr>
          <w:lang w:val="en-US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879"/>
        <w:gridCol w:w="832"/>
        <w:gridCol w:w="1028"/>
        <w:gridCol w:w="1118"/>
        <w:gridCol w:w="1331"/>
        <w:gridCol w:w="931"/>
        <w:gridCol w:w="1143"/>
        <w:gridCol w:w="1142"/>
        <w:gridCol w:w="1172"/>
      </w:tblGrid>
      <w:tr w:rsidR="00CB0429" w:rsidTr="00E701AB">
        <w:trPr>
          <w:trHeight w:val="1223"/>
        </w:trPr>
        <w:tc>
          <w:tcPr>
            <w:tcW w:w="832" w:type="dxa"/>
            <w:shd w:val="clear" w:color="auto" w:fill="B2A1C7" w:themeFill="accent4" w:themeFillTint="99"/>
          </w:tcPr>
          <w:p w:rsidR="00845275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Pr="00845275" w:rsidRDefault="00845275" w:rsidP="003272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Mar</w:t>
            </w:r>
            <w:r>
              <w:rPr>
                <w:b/>
              </w:rPr>
              <w:t>ți, 12 ian</w:t>
            </w:r>
          </w:p>
        </w:tc>
        <w:tc>
          <w:tcPr>
            <w:tcW w:w="832" w:type="dxa"/>
            <w:shd w:val="clear" w:color="auto" w:fill="E5B8B7" w:themeFill="accent2" w:themeFillTint="66"/>
          </w:tcPr>
          <w:p w:rsidR="00845275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Vineri</w:t>
            </w:r>
            <w:proofErr w:type="spellEnd"/>
            <w:r>
              <w:rPr>
                <w:b/>
                <w:lang w:val="en-US"/>
              </w:rPr>
              <w:t xml:space="preserve">, 15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038" w:type="dxa"/>
          </w:tcPr>
          <w:p w:rsidR="00845275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Luni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27" w:type="dxa"/>
          </w:tcPr>
          <w:p w:rsidR="00845275" w:rsidRDefault="00845275" w:rsidP="00D13F48">
            <w:pPr>
              <w:rPr>
                <w:lang w:val="en-US"/>
              </w:rPr>
            </w:pPr>
          </w:p>
          <w:p w:rsidR="00845275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Marți</w:t>
            </w:r>
            <w:proofErr w:type="spellEnd"/>
            <w:r>
              <w:rPr>
                <w:b/>
                <w:lang w:val="en-US"/>
              </w:rPr>
              <w:t xml:space="preserve">, 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337" w:type="dxa"/>
            <w:shd w:val="clear" w:color="auto" w:fill="B6DDE8" w:themeFill="accent5" w:themeFillTint="66"/>
          </w:tcPr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 w:rsidRPr="0032724B">
              <w:rPr>
                <w:b/>
                <w:lang w:val="en-US"/>
              </w:rPr>
              <w:t>Miercuri</w:t>
            </w:r>
            <w:proofErr w:type="spellEnd"/>
            <w:r w:rsidRPr="0032724B">
              <w:rPr>
                <w:b/>
                <w:lang w:val="en-US"/>
              </w:rPr>
              <w:t>,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 w:rsidRPr="0032724B">
              <w:rPr>
                <w:b/>
                <w:lang w:val="en-US"/>
              </w:rPr>
              <w:t xml:space="preserve">20 </w:t>
            </w:r>
            <w:proofErr w:type="spellStart"/>
            <w:r w:rsidRPr="0032724B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942" w:type="dxa"/>
          </w:tcPr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 w:rsidRPr="0032724B">
              <w:rPr>
                <w:b/>
                <w:lang w:val="en-US"/>
              </w:rPr>
              <w:t>Joi</w:t>
            </w:r>
            <w:proofErr w:type="spellEnd"/>
            <w:r w:rsidRPr="0032724B">
              <w:rPr>
                <w:b/>
                <w:lang w:val="en-US"/>
              </w:rPr>
              <w:t>,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 w:rsidRPr="0032724B">
              <w:rPr>
                <w:b/>
                <w:lang w:val="en-US"/>
              </w:rPr>
              <w:t xml:space="preserve">21 </w:t>
            </w:r>
            <w:proofErr w:type="spellStart"/>
            <w:r w:rsidRPr="0032724B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51" w:type="dxa"/>
          </w:tcPr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 w:rsidRPr="0032724B">
              <w:rPr>
                <w:b/>
                <w:lang w:val="en-US"/>
              </w:rPr>
              <w:t>Vineri</w:t>
            </w:r>
            <w:proofErr w:type="spellEnd"/>
            <w:r w:rsidRPr="0032724B">
              <w:rPr>
                <w:b/>
                <w:lang w:val="en-US"/>
              </w:rPr>
              <w:t>,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 w:rsidRPr="0032724B">
              <w:rPr>
                <w:b/>
                <w:lang w:val="en-US"/>
              </w:rPr>
              <w:t xml:space="preserve">22 </w:t>
            </w:r>
            <w:proofErr w:type="spellStart"/>
            <w:r w:rsidRPr="0032724B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44" w:type="dxa"/>
            <w:shd w:val="clear" w:color="auto" w:fill="FABF8F" w:themeFill="accent6" w:themeFillTint="99"/>
          </w:tcPr>
          <w:p w:rsidR="00845275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Sâmbată</w:t>
            </w:r>
            <w:proofErr w:type="spellEnd"/>
            <w:r>
              <w:rPr>
                <w:b/>
                <w:lang w:val="en-US"/>
              </w:rPr>
              <w:t>,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23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73" w:type="dxa"/>
          </w:tcPr>
          <w:p w:rsidR="00845275" w:rsidRDefault="00845275" w:rsidP="0032724B">
            <w:pPr>
              <w:jc w:val="center"/>
              <w:rPr>
                <w:b/>
                <w:lang w:val="en-US"/>
              </w:rPr>
            </w:pPr>
          </w:p>
          <w:p w:rsidR="00845275" w:rsidRDefault="00845275" w:rsidP="0032724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Duminică</w:t>
            </w:r>
            <w:proofErr w:type="spellEnd"/>
            <w:r>
              <w:rPr>
                <w:b/>
                <w:lang w:val="en-US"/>
              </w:rPr>
              <w:t>,</w:t>
            </w:r>
          </w:p>
          <w:p w:rsidR="00845275" w:rsidRPr="0032724B" w:rsidRDefault="00845275" w:rsidP="003272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24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</w:tr>
      <w:tr w:rsidR="00CB0429" w:rsidTr="00E701AB">
        <w:trPr>
          <w:trHeight w:val="1160"/>
        </w:trPr>
        <w:tc>
          <w:tcPr>
            <w:tcW w:w="832" w:type="dxa"/>
            <w:shd w:val="clear" w:color="auto" w:fill="B2A1C7" w:themeFill="accent4" w:themeFillTint="99"/>
          </w:tcPr>
          <w:p w:rsidR="00845275" w:rsidRDefault="00CB0429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 w:rsidR="00845275">
              <w:rPr>
                <w:lang w:val="en-US"/>
              </w:rPr>
              <w:t>Zaharia</w:t>
            </w:r>
            <w:proofErr w:type="spellEnd"/>
          </w:p>
          <w:p w:rsidR="00CB0429" w:rsidRDefault="00CB0429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Orient</w:t>
            </w:r>
          </w:p>
          <w:p w:rsidR="00845275" w:rsidRDefault="00845275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</w:t>
            </w:r>
          </w:p>
          <w:p w:rsidR="00845275" w:rsidRDefault="00845275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h</w:t>
            </w:r>
          </w:p>
        </w:tc>
        <w:tc>
          <w:tcPr>
            <w:tcW w:w="832" w:type="dxa"/>
            <w:shd w:val="clear" w:color="auto" w:fill="E5B8B7" w:themeFill="accent2" w:themeFillTint="66"/>
          </w:tcPr>
          <w:p w:rsidR="00CB0429" w:rsidRDefault="00CB0429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Marcu</w:t>
            </w:r>
            <w:proofErr w:type="spellEnd"/>
          </w:p>
          <w:p w:rsidR="00845275" w:rsidRDefault="00845275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Polis</w:t>
            </w:r>
          </w:p>
          <w:p w:rsidR="00845275" w:rsidRDefault="00845275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</w:t>
            </w:r>
          </w:p>
          <w:p w:rsidR="00845275" w:rsidRDefault="00845275" w:rsidP="00CB04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038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127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337" w:type="dxa"/>
            <w:shd w:val="clear" w:color="auto" w:fill="B6DDE8" w:themeFill="accent5" w:themeFillTint="66"/>
          </w:tcPr>
          <w:p w:rsidR="00845275" w:rsidRDefault="00845275" w:rsidP="009144D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Economie</w:t>
            </w:r>
            <w:proofErr w:type="spellEnd"/>
            <w:r>
              <w:rPr>
                <w:lang w:val="en-US"/>
              </w:rPr>
              <w:t xml:space="preserve"> </w:t>
            </w:r>
            <w:r w:rsidR="00CB0429"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Năsulea</w:t>
            </w:r>
            <w:proofErr w:type="spellEnd"/>
          </w:p>
          <w:p w:rsidR="00845275" w:rsidRDefault="00845275" w:rsidP="009144D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  <w:r>
              <w:rPr>
                <w:lang w:val="en-US"/>
              </w:rPr>
              <w:t xml:space="preserve"> 16</w:t>
            </w:r>
          </w:p>
        </w:tc>
        <w:tc>
          <w:tcPr>
            <w:tcW w:w="942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151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144" w:type="dxa"/>
            <w:shd w:val="clear" w:color="auto" w:fill="FABF8F" w:themeFill="accent6" w:themeFillTint="99"/>
          </w:tcPr>
          <w:p w:rsidR="00845275" w:rsidRDefault="00845275" w:rsidP="00CB04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Drept</w:t>
            </w:r>
            <w:proofErr w:type="spellEnd"/>
          </w:p>
          <w:p w:rsidR="00845275" w:rsidRDefault="00CB0429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Gâ</w:t>
            </w:r>
            <w:r w:rsidR="00845275">
              <w:rPr>
                <w:lang w:val="en-US"/>
              </w:rPr>
              <w:t>lea</w:t>
            </w:r>
            <w:proofErr w:type="spellEnd"/>
          </w:p>
          <w:p w:rsidR="00845275" w:rsidRDefault="00306772" w:rsidP="00CB04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  <w:r>
              <w:rPr>
                <w:lang w:val="en-US"/>
              </w:rPr>
              <w:t xml:space="preserve"> 12</w:t>
            </w:r>
          </w:p>
          <w:p w:rsidR="00306772" w:rsidRDefault="00306772" w:rsidP="00CB04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1h 30 min</w:t>
            </w:r>
          </w:p>
        </w:tc>
        <w:tc>
          <w:tcPr>
            <w:tcW w:w="1173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</w:tr>
    </w:tbl>
    <w:p w:rsidR="00D13F48" w:rsidRDefault="00D13F48" w:rsidP="00D13F48">
      <w:pPr>
        <w:rPr>
          <w:lang w:val="en-US"/>
        </w:rPr>
      </w:pPr>
    </w:p>
    <w:p w:rsidR="00D13F48" w:rsidRDefault="00D13F48" w:rsidP="00D13F48">
      <w:pPr>
        <w:rPr>
          <w:lang w:val="en-US"/>
        </w:rPr>
      </w:pPr>
    </w:p>
    <w:p w:rsidR="00D13F48" w:rsidRDefault="00D13F48" w:rsidP="00D13F48">
      <w:pPr>
        <w:rPr>
          <w:lang w:val="en-US"/>
        </w:rPr>
      </w:pPr>
      <w:proofErr w:type="spellStart"/>
      <w:r>
        <w:rPr>
          <w:lang w:val="en-US"/>
        </w:rPr>
        <w:t>Saptamana</w:t>
      </w:r>
      <w:proofErr w:type="spellEnd"/>
      <w:r>
        <w:rPr>
          <w:lang w:val="en-US"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1152"/>
        <w:gridCol w:w="1229"/>
        <w:gridCol w:w="1391"/>
        <w:gridCol w:w="1149"/>
        <w:gridCol w:w="1058"/>
        <w:gridCol w:w="1250"/>
        <w:gridCol w:w="1164"/>
        <w:gridCol w:w="1183"/>
      </w:tblGrid>
      <w:tr w:rsidR="00845275" w:rsidTr="008C3473">
        <w:trPr>
          <w:trHeight w:val="1151"/>
        </w:trPr>
        <w:tc>
          <w:tcPr>
            <w:tcW w:w="1152" w:type="dxa"/>
            <w:shd w:val="clear" w:color="auto" w:fill="EEEE50"/>
          </w:tcPr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Luni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25 </w:t>
            </w:r>
            <w:proofErr w:type="spellStart"/>
            <w:r w:rsidRPr="009144D7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229" w:type="dxa"/>
          </w:tcPr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Marți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26 </w:t>
            </w:r>
            <w:proofErr w:type="spellStart"/>
            <w:r w:rsidRPr="009144D7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391" w:type="dxa"/>
            <w:shd w:val="clear" w:color="auto" w:fill="B2A1C7" w:themeFill="accent4" w:themeFillTint="99"/>
          </w:tcPr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Miercuri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27 </w:t>
            </w:r>
            <w:proofErr w:type="spellStart"/>
            <w:r w:rsidRPr="009144D7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49" w:type="dxa"/>
            <w:shd w:val="clear" w:color="auto" w:fill="B2A1C7" w:themeFill="accent4" w:themeFillTint="99"/>
          </w:tcPr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Joi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28 </w:t>
            </w:r>
            <w:proofErr w:type="spellStart"/>
            <w:r w:rsidRPr="009144D7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058" w:type="dxa"/>
            <w:shd w:val="clear" w:color="auto" w:fill="E5B8B7" w:themeFill="accent2" w:themeFillTint="66"/>
          </w:tcPr>
          <w:p w:rsidR="00845275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Pr="009144D7" w:rsidRDefault="00E701AB" w:rsidP="009144D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Joi</w:t>
            </w:r>
            <w:proofErr w:type="spellEnd"/>
            <w:r>
              <w:rPr>
                <w:b/>
                <w:lang w:val="en-US"/>
              </w:rPr>
              <w:t xml:space="preserve">, 28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250" w:type="dxa"/>
          </w:tcPr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Vineri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29 </w:t>
            </w:r>
            <w:proofErr w:type="spellStart"/>
            <w:r w:rsidRPr="009144D7"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64" w:type="dxa"/>
          </w:tcPr>
          <w:p w:rsidR="00845275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Sâmbătă</w:t>
            </w:r>
            <w:proofErr w:type="spellEnd"/>
            <w:r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30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  <w:tc>
          <w:tcPr>
            <w:tcW w:w="1183" w:type="dxa"/>
          </w:tcPr>
          <w:p w:rsidR="00845275" w:rsidRDefault="00845275" w:rsidP="009144D7">
            <w:pPr>
              <w:jc w:val="center"/>
              <w:rPr>
                <w:b/>
                <w:lang w:val="en-US"/>
              </w:rPr>
            </w:pPr>
          </w:p>
          <w:p w:rsidR="00845275" w:rsidRDefault="00845275" w:rsidP="009144D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Duminică</w:t>
            </w:r>
            <w:proofErr w:type="spellEnd"/>
            <w:r>
              <w:rPr>
                <w:b/>
                <w:lang w:val="en-US"/>
              </w:rPr>
              <w:t>,</w:t>
            </w:r>
          </w:p>
          <w:p w:rsidR="00845275" w:rsidRPr="009144D7" w:rsidRDefault="00845275" w:rsidP="009144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31 </w:t>
            </w:r>
            <w:proofErr w:type="spellStart"/>
            <w:r>
              <w:rPr>
                <w:b/>
                <w:lang w:val="en-US"/>
              </w:rPr>
              <w:t>ian</w:t>
            </w:r>
            <w:proofErr w:type="spellEnd"/>
          </w:p>
        </w:tc>
      </w:tr>
      <w:tr w:rsidR="00845275" w:rsidTr="008C3473">
        <w:trPr>
          <w:trHeight w:val="1070"/>
        </w:trPr>
        <w:tc>
          <w:tcPr>
            <w:tcW w:w="1152" w:type="dxa"/>
            <w:shd w:val="clear" w:color="auto" w:fill="EEEE50"/>
          </w:tcPr>
          <w:p w:rsidR="008C3473" w:rsidRDefault="008C3473" w:rsidP="00D13F48">
            <w:pPr>
              <w:rPr>
                <w:lang w:val="en-US"/>
              </w:rPr>
            </w:pPr>
          </w:p>
          <w:p w:rsidR="00845275" w:rsidRDefault="008C3473" w:rsidP="00D13F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Germană</w:t>
            </w:r>
            <w:proofErr w:type="spellEnd"/>
          </w:p>
          <w:p w:rsidR="00CB0429" w:rsidRDefault="00CB0429" w:rsidP="00D13F48">
            <w:pPr>
              <w:rPr>
                <w:lang w:val="en-US"/>
              </w:rPr>
            </w:pPr>
            <w:r>
              <w:rPr>
                <w:lang w:val="en-US"/>
              </w:rPr>
              <w:t>Prof. Gheorghe</w:t>
            </w:r>
          </w:p>
        </w:tc>
        <w:tc>
          <w:tcPr>
            <w:tcW w:w="1229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391" w:type="dxa"/>
            <w:shd w:val="clear" w:color="auto" w:fill="B2A1C7" w:themeFill="accent4" w:themeFillTint="99"/>
          </w:tcPr>
          <w:p w:rsidR="00845275" w:rsidRDefault="008F62E4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ARP</w:t>
            </w:r>
          </w:p>
          <w:p w:rsidR="00CB0429" w:rsidRDefault="00CB0429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Țârlea</w:t>
            </w:r>
            <w:proofErr w:type="spellEnd"/>
          </w:p>
          <w:p w:rsidR="00E701AB" w:rsidRDefault="00E701AB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</w:t>
            </w:r>
          </w:p>
          <w:p w:rsidR="00845275" w:rsidRDefault="00845275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A-M</w:t>
            </w:r>
          </w:p>
          <w:p w:rsidR="00845275" w:rsidRDefault="00845275" w:rsidP="00AF32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  <w:r>
              <w:rPr>
                <w:lang w:val="en-US"/>
              </w:rPr>
              <w:t xml:space="preserve"> TBA</w:t>
            </w:r>
          </w:p>
        </w:tc>
        <w:tc>
          <w:tcPr>
            <w:tcW w:w="1149" w:type="dxa"/>
            <w:shd w:val="clear" w:color="auto" w:fill="B2A1C7" w:themeFill="accent4" w:themeFillTint="99"/>
          </w:tcPr>
          <w:p w:rsidR="00845275" w:rsidRDefault="008F62E4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ARP</w:t>
            </w:r>
          </w:p>
          <w:p w:rsidR="00AF325E" w:rsidRDefault="00AF325E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Prf. </w:t>
            </w:r>
            <w:proofErr w:type="spellStart"/>
            <w:r>
              <w:rPr>
                <w:lang w:val="en-US"/>
              </w:rPr>
              <w:t>Țârlea</w:t>
            </w:r>
            <w:proofErr w:type="spellEnd"/>
          </w:p>
          <w:p w:rsidR="00E701AB" w:rsidRDefault="00E701AB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</w:t>
            </w:r>
          </w:p>
          <w:p w:rsidR="00845275" w:rsidRDefault="00845275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N-Z</w:t>
            </w:r>
          </w:p>
          <w:p w:rsidR="00845275" w:rsidRDefault="00845275" w:rsidP="00AF32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  <w:r>
              <w:rPr>
                <w:lang w:val="en-US"/>
              </w:rPr>
              <w:t xml:space="preserve"> TBA</w:t>
            </w:r>
          </w:p>
        </w:tc>
        <w:tc>
          <w:tcPr>
            <w:tcW w:w="1058" w:type="dxa"/>
            <w:shd w:val="clear" w:color="auto" w:fill="E5B8B7" w:themeFill="accent2" w:themeFillTint="66"/>
          </w:tcPr>
          <w:p w:rsidR="00845275" w:rsidRDefault="00E701AB" w:rsidP="00AF32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Mediu</w:t>
            </w:r>
            <w:proofErr w:type="spellEnd"/>
          </w:p>
          <w:p w:rsidR="00AF325E" w:rsidRDefault="00AF325E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Coman</w:t>
            </w:r>
            <w:proofErr w:type="spellEnd"/>
          </w:p>
          <w:p w:rsidR="00E701AB" w:rsidRDefault="00E701AB" w:rsidP="00AF32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</w:t>
            </w:r>
          </w:p>
          <w:p w:rsidR="00E701AB" w:rsidRDefault="00E701AB" w:rsidP="00AF32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250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  <w:tc>
          <w:tcPr>
            <w:tcW w:w="1183" w:type="dxa"/>
          </w:tcPr>
          <w:p w:rsidR="00845275" w:rsidRDefault="00845275" w:rsidP="00D13F48">
            <w:pPr>
              <w:rPr>
                <w:lang w:val="en-US"/>
              </w:rPr>
            </w:pPr>
          </w:p>
        </w:tc>
      </w:tr>
    </w:tbl>
    <w:p w:rsidR="00D13F48" w:rsidRDefault="00D13F48" w:rsidP="00D13F48">
      <w:pPr>
        <w:rPr>
          <w:lang w:val="en-US"/>
        </w:rPr>
      </w:pPr>
    </w:p>
    <w:p w:rsidR="00D13F48" w:rsidRDefault="00D13F48" w:rsidP="00D13F48">
      <w:pPr>
        <w:rPr>
          <w:lang w:val="en-US"/>
        </w:rPr>
      </w:pPr>
    </w:p>
    <w:p w:rsidR="00D13F48" w:rsidRDefault="00D13F48" w:rsidP="00D13F48">
      <w:pPr>
        <w:rPr>
          <w:lang w:val="en-US"/>
        </w:rPr>
      </w:pPr>
      <w:proofErr w:type="spellStart"/>
      <w:r>
        <w:rPr>
          <w:lang w:val="en-US"/>
        </w:rPr>
        <w:t>Saptamana</w:t>
      </w:r>
      <w:proofErr w:type="spellEnd"/>
      <w:r>
        <w:rPr>
          <w:lang w:val="en-US"/>
        </w:rPr>
        <w:t xml:space="preserve"> 3</w:t>
      </w:r>
    </w:p>
    <w:tbl>
      <w:tblPr>
        <w:tblStyle w:val="TableGrid"/>
        <w:tblW w:w="0" w:type="auto"/>
        <w:tblLook w:val="04A0"/>
      </w:tblPr>
      <w:tblGrid>
        <w:gridCol w:w="1467"/>
        <w:gridCol w:w="1511"/>
        <w:gridCol w:w="1319"/>
        <w:gridCol w:w="1319"/>
        <w:gridCol w:w="1320"/>
        <w:gridCol w:w="1320"/>
        <w:gridCol w:w="1320"/>
      </w:tblGrid>
      <w:tr w:rsidR="009144D7" w:rsidTr="008F62E4">
        <w:trPr>
          <w:trHeight w:val="1430"/>
        </w:trPr>
        <w:tc>
          <w:tcPr>
            <w:tcW w:w="1467" w:type="dxa"/>
            <w:shd w:val="clear" w:color="auto" w:fill="C2D69B" w:themeFill="accent3" w:themeFillTint="99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Luni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1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  <w:tc>
          <w:tcPr>
            <w:tcW w:w="1511" w:type="dxa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Marți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2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  <w:tc>
          <w:tcPr>
            <w:tcW w:w="1319" w:type="dxa"/>
            <w:shd w:val="clear" w:color="auto" w:fill="C2D69B" w:themeFill="accent3" w:themeFillTint="99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Miercuri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3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  <w:tc>
          <w:tcPr>
            <w:tcW w:w="1319" w:type="dxa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Joi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4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  <w:tc>
          <w:tcPr>
            <w:tcW w:w="1320" w:type="dxa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Vineri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5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  <w:tc>
          <w:tcPr>
            <w:tcW w:w="1320" w:type="dxa"/>
            <w:shd w:val="clear" w:color="auto" w:fill="FA4444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Sâmbătă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6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  <w:tc>
          <w:tcPr>
            <w:tcW w:w="1320" w:type="dxa"/>
          </w:tcPr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proofErr w:type="spellStart"/>
            <w:r w:rsidRPr="009144D7">
              <w:rPr>
                <w:b/>
                <w:lang w:val="en-US"/>
              </w:rPr>
              <w:t>Duminică</w:t>
            </w:r>
            <w:proofErr w:type="spellEnd"/>
            <w:r w:rsidRPr="009144D7">
              <w:rPr>
                <w:b/>
                <w:lang w:val="en-US"/>
              </w:rPr>
              <w:t>,</w:t>
            </w:r>
          </w:p>
          <w:p w:rsidR="009144D7" w:rsidRPr="009144D7" w:rsidRDefault="009144D7" w:rsidP="009144D7">
            <w:pPr>
              <w:jc w:val="center"/>
              <w:rPr>
                <w:b/>
                <w:lang w:val="en-US"/>
              </w:rPr>
            </w:pPr>
            <w:r w:rsidRPr="009144D7">
              <w:rPr>
                <w:b/>
                <w:lang w:val="en-US"/>
              </w:rPr>
              <w:t xml:space="preserve">7 </w:t>
            </w:r>
            <w:proofErr w:type="spellStart"/>
            <w:r w:rsidRPr="009144D7">
              <w:rPr>
                <w:b/>
                <w:lang w:val="en-US"/>
              </w:rPr>
              <w:t>feb</w:t>
            </w:r>
            <w:proofErr w:type="spellEnd"/>
          </w:p>
        </w:tc>
      </w:tr>
      <w:tr w:rsidR="009144D7" w:rsidTr="008F62E4">
        <w:trPr>
          <w:trHeight w:val="1331"/>
        </w:trPr>
        <w:tc>
          <w:tcPr>
            <w:tcW w:w="1467" w:type="dxa"/>
            <w:shd w:val="clear" w:color="auto" w:fill="C2D69B" w:themeFill="accent3" w:themeFillTint="99"/>
          </w:tcPr>
          <w:p w:rsidR="00AF325E" w:rsidRDefault="00AF325E" w:rsidP="008C3473">
            <w:pPr>
              <w:jc w:val="center"/>
              <w:rPr>
                <w:lang w:val="en-US"/>
              </w:rPr>
            </w:pPr>
          </w:p>
          <w:p w:rsidR="00E87D9A" w:rsidRDefault="008C3473" w:rsidP="008C3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IȘP</w:t>
            </w:r>
          </w:p>
          <w:p w:rsidR="008C3473" w:rsidRDefault="00AF325E" w:rsidP="008C3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 w:rsidR="008C3473">
              <w:rPr>
                <w:lang w:val="en-US"/>
              </w:rPr>
              <w:t>Șerban</w:t>
            </w:r>
            <w:proofErr w:type="spellEnd"/>
          </w:p>
          <w:p w:rsidR="00AF325E" w:rsidRDefault="00AF325E" w:rsidP="008C34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Referat</w:t>
            </w:r>
            <w:proofErr w:type="spellEnd"/>
          </w:p>
        </w:tc>
        <w:tc>
          <w:tcPr>
            <w:tcW w:w="1511" w:type="dxa"/>
          </w:tcPr>
          <w:p w:rsidR="00E87D9A" w:rsidRDefault="00E87D9A" w:rsidP="00D13F48">
            <w:pPr>
              <w:rPr>
                <w:lang w:val="en-US"/>
              </w:rPr>
            </w:pPr>
          </w:p>
        </w:tc>
        <w:tc>
          <w:tcPr>
            <w:tcW w:w="1319" w:type="dxa"/>
            <w:shd w:val="clear" w:color="auto" w:fill="C2D69B" w:themeFill="accent3" w:themeFillTint="99"/>
          </w:tcPr>
          <w:p w:rsidR="009144D7" w:rsidRDefault="008C3473" w:rsidP="008C3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TRI</w:t>
            </w:r>
          </w:p>
          <w:p w:rsidR="00AF325E" w:rsidRDefault="00AF325E" w:rsidP="008C3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Prof.</w:t>
            </w:r>
          </w:p>
          <w:p w:rsidR="008C3473" w:rsidRDefault="008C3473" w:rsidP="008C34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Dudău</w:t>
            </w:r>
            <w:proofErr w:type="spellEnd"/>
          </w:p>
          <w:p w:rsidR="008C3473" w:rsidRDefault="008C3473" w:rsidP="008C347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Ddl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sfârșitul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zilei</w:t>
            </w:r>
            <w:proofErr w:type="spellEnd"/>
          </w:p>
        </w:tc>
        <w:tc>
          <w:tcPr>
            <w:tcW w:w="1319" w:type="dxa"/>
          </w:tcPr>
          <w:p w:rsidR="009144D7" w:rsidRDefault="009144D7" w:rsidP="00D13F48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9144D7" w:rsidRDefault="009144D7" w:rsidP="00D13F48">
            <w:pPr>
              <w:rPr>
                <w:lang w:val="en-US"/>
              </w:rPr>
            </w:pPr>
          </w:p>
        </w:tc>
        <w:tc>
          <w:tcPr>
            <w:tcW w:w="1320" w:type="dxa"/>
            <w:shd w:val="clear" w:color="auto" w:fill="FA4444"/>
          </w:tcPr>
          <w:p w:rsidR="009144D7" w:rsidRDefault="008F62E4" w:rsidP="008F62E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</w:p>
          <w:p w:rsidR="008F62E4" w:rsidRDefault="00AF325E" w:rsidP="008F6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 w:rsidR="008F62E4">
              <w:rPr>
                <w:lang w:val="en-US"/>
              </w:rPr>
              <w:t>Antoniu</w:t>
            </w:r>
            <w:proofErr w:type="spellEnd"/>
          </w:p>
          <w:p w:rsidR="008F62E4" w:rsidRDefault="008F62E4" w:rsidP="008F62E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referat</w:t>
            </w:r>
            <w:proofErr w:type="spellEnd"/>
          </w:p>
        </w:tc>
        <w:tc>
          <w:tcPr>
            <w:tcW w:w="1320" w:type="dxa"/>
          </w:tcPr>
          <w:p w:rsidR="009144D7" w:rsidRDefault="009144D7" w:rsidP="00D13F48">
            <w:pPr>
              <w:rPr>
                <w:lang w:val="en-US"/>
              </w:rPr>
            </w:pPr>
          </w:p>
        </w:tc>
      </w:tr>
    </w:tbl>
    <w:p w:rsidR="00D13F48" w:rsidRDefault="00D13F48" w:rsidP="00D13F48">
      <w:pPr>
        <w:rPr>
          <w:lang w:val="en-US"/>
        </w:rPr>
      </w:pPr>
    </w:p>
    <w:p w:rsidR="00D13F48" w:rsidRPr="00D13F48" w:rsidRDefault="00D13F48" w:rsidP="00D13F48">
      <w:pPr>
        <w:rPr>
          <w:lang w:val="en-US"/>
        </w:rPr>
      </w:pPr>
    </w:p>
    <w:p w:rsidR="00D13F48" w:rsidRDefault="00AF325E" w:rsidP="0032724B">
      <w:pPr>
        <w:rPr>
          <w:lang w:val="en-US"/>
        </w:rPr>
      </w:pPr>
      <w:proofErr w:type="spellStart"/>
      <w:r>
        <w:rPr>
          <w:lang w:val="en-US"/>
        </w:rPr>
        <w:t>Marți</w:t>
      </w:r>
      <w:proofErr w:type="spellEnd"/>
      <w:r>
        <w:rPr>
          <w:lang w:val="en-US"/>
        </w:rPr>
        <w:t xml:space="preserve">, 12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Istoria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Antichitate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Daniela </w:t>
      </w:r>
      <w:proofErr w:type="spellStart"/>
      <w:r>
        <w:rPr>
          <w:lang w:val="en-US"/>
        </w:rPr>
        <w:t>Zaharia</w:t>
      </w:r>
      <w:proofErr w:type="spellEnd"/>
      <w:r>
        <w:rPr>
          <w:lang w:val="en-US"/>
        </w:rPr>
        <w:t xml:space="preserve"> (RI)</w:t>
      </w:r>
    </w:p>
    <w:p w:rsidR="00AF325E" w:rsidRDefault="00AF325E" w:rsidP="0032724B">
      <w:pPr>
        <w:rPr>
          <w:lang w:val="en-US"/>
        </w:rPr>
      </w:pPr>
      <w:proofErr w:type="spellStart"/>
      <w:r>
        <w:rPr>
          <w:lang w:val="en-US"/>
        </w:rPr>
        <w:t>Vineri</w:t>
      </w:r>
      <w:proofErr w:type="spellEnd"/>
      <w:r>
        <w:rPr>
          <w:lang w:val="en-US"/>
        </w:rPr>
        <w:t xml:space="preserve">, 15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Cultură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civilizație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Clasică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M. </w:t>
      </w:r>
      <w:proofErr w:type="spellStart"/>
      <w:r>
        <w:rPr>
          <w:lang w:val="en-US"/>
        </w:rPr>
        <w:t>Marcu</w:t>
      </w:r>
      <w:proofErr w:type="spellEnd"/>
      <w:r>
        <w:rPr>
          <w:lang w:val="en-US"/>
        </w:rPr>
        <w:t xml:space="preserve"> (SE)</w:t>
      </w:r>
    </w:p>
    <w:p w:rsidR="00AF325E" w:rsidRDefault="00AF325E" w:rsidP="0032724B">
      <w:pPr>
        <w:rPr>
          <w:lang w:val="en-US"/>
        </w:rPr>
      </w:pPr>
      <w:proofErr w:type="spellStart"/>
      <w:r>
        <w:rPr>
          <w:lang w:val="en-US"/>
        </w:rPr>
        <w:t>Miercuri</w:t>
      </w:r>
      <w:proofErr w:type="spellEnd"/>
      <w:r>
        <w:rPr>
          <w:lang w:val="en-US"/>
        </w:rPr>
        <w:t xml:space="preserve">, 20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Economie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Christian </w:t>
      </w:r>
      <w:proofErr w:type="spellStart"/>
      <w:r>
        <w:rPr>
          <w:lang w:val="en-US"/>
        </w:rPr>
        <w:t>Năsulea</w:t>
      </w:r>
      <w:proofErr w:type="spellEnd"/>
    </w:p>
    <w:p w:rsidR="00AF325E" w:rsidRDefault="00AF325E" w:rsidP="0032724B">
      <w:pPr>
        <w:rPr>
          <w:lang w:val="en-US"/>
        </w:rPr>
      </w:pPr>
      <w:proofErr w:type="spellStart"/>
      <w:r>
        <w:rPr>
          <w:lang w:val="en-US"/>
        </w:rPr>
        <w:t>Sâmbătă</w:t>
      </w:r>
      <w:proofErr w:type="spellEnd"/>
      <w:r>
        <w:rPr>
          <w:lang w:val="en-US"/>
        </w:rPr>
        <w:t xml:space="preserve">, 23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Internațional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Ion </w:t>
      </w:r>
      <w:proofErr w:type="spellStart"/>
      <w:r>
        <w:rPr>
          <w:lang w:val="en-US"/>
        </w:rPr>
        <w:t>Gâlea</w:t>
      </w:r>
      <w:proofErr w:type="spellEnd"/>
    </w:p>
    <w:p w:rsidR="00AF325E" w:rsidRDefault="00AF325E" w:rsidP="0032724B">
      <w:pPr>
        <w:rPr>
          <w:lang w:val="en-US"/>
        </w:rPr>
      </w:pPr>
      <w:proofErr w:type="spellStart"/>
      <w:r>
        <w:rPr>
          <w:lang w:val="en-US"/>
        </w:rPr>
        <w:t>Luni</w:t>
      </w:r>
      <w:proofErr w:type="spellEnd"/>
      <w:r>
        <w:rPr>
          <w:lang w:val="en-US"/>
        </w:rPr>
        <w:t xml:space="preserve">, 25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Germană</w:t>
      </w:r>
      <w:proofErr w:type="spellEnd"/>
      <w:r>
        <w:rPr>
          <w:lang w:val="en-US"/>
        </w:rPr>
        <w:t>, Prof. Gheorghe</w:t>
      </w:r>
    </w:p>
    <w:p w:rsidR="00AF325E" w:rsidRDefault="00AF325E" w:rsidP="0032724B">
      <w:pPr>
        <w:rPr>
          <w:lang w:val="en-US"/>
        </w:rPr>
      </w:pPr>
      <w:proofErr w:type="spellStart"/>
      <w:r>
        <w:rPr>
          <w:lang w:val="en-US"/>
        </w:rPr>
        <w:t>Miercuri</w:t>
      </w:r>
      <w:proofErr w:type="spellEnd"/>
      <w:r>
        <w:rPr>
          <w:lang w:val="en-US"/>
        </w:rPr>
        <w:t xml:space="preserve">, 27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Antropologia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Relațiilor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Putere</w:t>
      </w:r>
      <w:proofErr w:type="spellEnd"/>
      <w:r>
        <w:rPr>
          <w:lang w:val="en-US"/>
        </w:rPr>
        <w:t xml:space="preserve">. Prof. Alexandra </w:t>
      </w:r>
      <w:proofErr w:type="spellStart"/>
      <w:r>
        <w:rPr>
          <w:lang w:val="en-US"/>
        </w:rPr>
        <w:t>Țârlea</w:t>
      </w:r>
      <w:proofErr w:type="spellEnd"/>
      <w:r>
        <w:rPr>
          <w:lang w:val="en-US"/>
        </w:rPr>
        <w:t xml:space="preserve"> (RI) A-M</w:t>
      </w:r>
    </w:p>
    <w:p w:rsidR="00AF325E" w:rsidRDefault="004F04CB" w:rsidP="0032724B">
      <w:pPr>
        <w:rPr>
          <w:lang w:val="en-US"/>
        </w:rPr>
      </w:pPr>
      <w:proofErr w:type="spellStart"/>
      <w:r>
        <w:rPr>
          <w:lang w:val="en-US"/>
        </w:rPr>
        <w:t>Joi</w:t>
      </w:r>
      <w:proofErr w:type="spellEnd"/>
      <w:r>
        <w:rPr>
          <w:lang w:val="en-US"/>
        </w:rPr>
        <w:t>, 28</w:t>
      </w:r>
      <w:r w:rsidR="00AF325E">
        <w:rPr>
          <w:lang w:val="en-US"/>
        </w:rPr>
        <w:t xml:space="preserve"> </w:t>
      </w:r>
      <w:proofErr w:type="spellStart"/>
      <w:r w:rsidR="00AF325E">
        <w:rPr>
          <w:lang w:val="en-US"/>
        </w:rPr>
        <w:t>ianuarie</w:t>
      </w:r>
      <w:proofErr w:type="spellEnd"/>
      <w:r w:rsidR="00AF325E">
        <w:rPr>
          <w:lang w:val="en-US"/>
        </w:rPr>
        <w:t xml:space="preserve">: </w:t>
      </w:r>
      <w:proofErr w:type="spellStart"/>
      <w:r w:rsidR="00AF325E">
        <w:rPr>
          <w:lang w:val="en-US"/>
        </w:rPr>
        <w:t>Antropologia</w:t>
      </w:r>
      <w:proofErr w:type="spellEnd"/>
      <w:r w:rsidR="00AF325E">
        <w:rPr>
          <w:lang w:val="en-US"/>
        </w:rPr>
        <w:t xml:space="preserve"> </w:t>
      </w:r>
      <w:proofErr w:type="spellStart"/>
      <w:r w:rsidR="00AF325E">
        <w:rPr>
          <w:lang w:val="en-US"/>
        </w:rPr>
        <w:t>Relațiilor</w:t>
      </w:r>
      <w:proofErr w:type="spellEnd"/>
      <w:r w:rsidR="00AF325E">
        <w:rPr>
          <w:lang w:val="en-US"/>
        </w:rPr>
        <w:t xml:space="preserve"> de </w:t>
      </w:r>
      <w:proofErr w:type="spellStart"/>
      <w:r w:rsidR="00AF325E">
        <w:rPr>
          <w:lang w:val="en-US"/>
        </w:rPr>
        <w:t>Putere</w:t>
      </w:r>
      <w:proofErr w:type="spellEnd"/>
      <w:r w:rsidR="00AF325E">
        <w:rPr>
          <w:lang w:val="en-US"/>
        </w:rPr>
        <w:t xml:space="preserve">. Prof. Alexandra </w:t>
      </w:r>
      <w:proofErr w:type="spellStart"/>
      <w:r w:rsidR="00AF325E">
        <w:rPr>
          <w:lang w:val="en-US"/>
        </w:rPr>
        <w:t>Țârlea</w:t>
      </w:r>
      <w:proofErr w:type="spellEnd"/>
      <w:r w:rsidR="00AF325E">
        <w:rPr>
          <w:lang w:val="en-US"/>
        </w:rPr>
        <w:t xml:space="preserve"> (RI)</w:t>
      </w:r>
      <w:r>
        <w:rPr>
          <w:lang w:val="en-US"/>
        </w:rPr>
        <w:t xml:space="preserve"> N-Z</w:t>
      </w:r>
    </w:p>
    <w:p w:rsidR="004F04CB" w:rsidRDefault="004F04CB" w:rsidP="0032724B">
      <w:pPr>
        <w:rPr>
          <w:lang w:val="en-US"/>
        </w:rPr>
      </w:pPr>
      <w:proofErr w:type="spellStart"/>
      <w:r>
        <w:rPr>
          <w:lang w:val="en-US"/>
        </w:rPr>
        <w:t>Joi</w:t>
      </w:r>
      <w:proofErr w:type="spellEnd"/>
      <w:r>
        <w:rPr>
          <w:lang w:val="en-US"/>
        </w:rPr>
        <w:t xml:space="preserve">, 28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M. </w:t>
      </w:r>
      <w:proofErr w:type="spellStart"/>
      <w:r>
        <w:rPr>
          <w:lang w:val="en-US"/>
        </w:rPr>
        <w:t>Coman</w:t>
      </w:r>
      <w:proofErr w:type="spellEnd"/>
      <w:r>
        <w:rPr>
          <w:lang w:val="en-US"/>
        </w:rPr>
        <w:t xml:space="preserve"> (SE)</w:t>
      </w:r>
    </w:p>
    <w:p w:rsidR="004F04CB" w:rsidRDefault="004F04CB" w:rsidP="0032724B">
      <w:pPr>
        <w:rPr>
          <w:lang w:val="en-US"/>
        </w:rPr>
      </w:pPr>
      <w:proofErr w:type="spellStart"/>
      <w:r>
        <w:rPr>
          <w:lang w:val="en-US"/>
        </w:rPr>
        <w:t>Luni</w:t>
      </w:r>
      <w:proofErr w:type="spellEnd"/>
      <w:r>
        <w:rPr>
          <w:lang w:val="en-US"/>
        </w:rPr>
        <w:t xml:space="preserve">, 1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Introducere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Științele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Șerban</w:t>
      </w:r>
      <w:proofErr w:type="spellEnd"/>
    </w:p>
    <w:p w:rsidR="004F04CB" w:rsidRDefault="004F04CB" w:rsidP="0032724B">
      <w:pPr>
        <w:rPr>
          <w:lang w:val="en-US"/>
        </w:rPr>
      </w:pPr>
      <w:proofErr w:type="spellStart"/>
      <w:r>
        <w:rPr>
          <w:lang w:val="en-US"/>
        </w:rPr>
        <w:t>Miercuri</w:t>
      </w:r>
      <w:proofErr w:type="spellEnd"/>
      <w:r>
        <w:rPr>
          <w:lang w:val="en-US"/>
        </w:rPr>
        <w:t xml:space="preserve">, 3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Relațiilor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Internaționale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Radu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Dudău</w:t>
      </w:r>
      <w:proofErr w:type="spellEnd"/>
      <w:proofErr w:type="gramEnd"/>
    </w:p>
    <w:p w:rsidR="004F04CB" w:rsidRDefault="004F04CB" w:rsidP="0032724B">
      <w:pPr>
        <w:rPr>
          <w:lang w:val="en-US"/>
        </w:rPr>
      </w:pPr>
      <w:proofErr w:type="spellStart"/>
      <w:r>
        <w:rPr>
          <w:lang w:val="en-US"/>
        </w:rPr>
        <w:t>Sâmbătă</w:t>
      </w:r>
      <w:proofErr w:type="spellEnd"/>
      <w:r>
        <w:rPr>
          <w:lang w:val="en-US"/>
        </w:rPr>
        <w:t xml:space="preserve">, 6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cercetare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Bogdan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Antoniu</w:t>
      </w:r>
      <w:proofErr w:type="spellEnd"/>
    </w:p>
    <w:p w:rsidR="00AF325E" w:rsidRDefault="00AF325E" w:rsidP="0032724B">
      <w:pPr>
        <w:rPr>
          <w:lang w:val="en-US"/>
        </w:rPr>
      </w:pPr>
    </w:p>
    <w:sectPr w:rsidR="00AF325E" w:rsidSect="00FE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3031"/>
    <w:multiLevelType w:val="hybridMultilevel"/>
    <w:tmpl w:val="37262A1E"/>
    <w:lvl w:ilvl="0" w:tplc="459AB09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13F48"/>
    <w:rsid w:val="00044AE4"/>
    <w:rsid w:val="001E6A8D"/>
    <w:rsid w:val="00306772"/>
    <w:rsid w:val="0032724B"/>
    <w:rsid w:val="00354D72"/>
    <w:rsid w:val="0039246D"/>
    <w:rsid w:val="00420E9A"/>
    <w:rsid w:val="004E04AE"/>
    <w:rsid w:val="004F04CB"/>
    <w:rsid w:val="005A618A"/>
    <w:rsid w:val="00670423"/>
    <w:rsid w:val="00845275"/>
    <w:rsid w:val="008C3473"/>
    <w:rsid w:val="008F62E4"/>
    <w:rsid w:val="009144D7"/>
    <w:rsid w:val="0095316F"/>
    <w:rsid w:val="00AF325E"/>
    <w:rsid w:val="00BE14F8"/>
    <w:rsid w:val="00C040D0"/>
    <w:rsid w:val="00C2356D"/>
    <w:rsid w:val="00CB0429"/>
    <w:rsid w:val="00CD4E41"/>
    <w:rsid w:val="00D13F48"/>
    <w:rsid w:val="00D65930"/>
    <w:rsid w:val="00E701AB"/>
    <w:rsid w:val="00E87D9A"/>
    <w:rsid w:val="00FE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1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2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PC</cp:lastModifiedBy>
  <cp:revision>3</cp:revision>
  <dcterms:created xsi:type="dcterms:W3CDTF">2021-01-06T08:54:00Z</dcterms:created>
  <dcterms:modified xsi:type="dcterms:W3CDTF">2021-01-07T08:19:00Z</dcterms:modified>
</cp:coreProperties>
</file>