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90" w:rsidRDefault="003D5090" w:rsidP="00EC1323">
      <w:pPr>
        <w:jc w:val="center"/>
        <w:rPr>
          <w:b/>
          <w:bCs/>
          <w:sz w:val="36"/>
        </w:rPr>
      </w:pPr>
      <w:r w:rsidRPr="00EC1323">
        <w:rPr>
          <w:b/>
          <w:bCs/>
          <w:sz w:val="36"/>
        </w:rPr>
        <w:t>Competiţia MENTOR UB pentru acordarea de laptopuri pentru studenţii din medii defavorizate</w:t>
      </w:r>
    </w:p>
    <w:p w:rsidR="00724D70" w:rsidRPr="00CF5A49" w:rsidRDefault="00CF5A49" w:rsidP="00CF5A49">
      <w:pPr>
        <w:jc w:val="center"/>
        <w:rPr>
          <w:color w:val="FF0000"/>
          <w:sz w:val="32"/>
        </w:rPr>
      </w:pPr>
      <w:r w:rsidRPr="00CF5A49">
        <w:rPr>
          <w:color w:val="FF0000"/>
          <w:sz w:val="32"/>
        </w:rPr>
        <w:t xml:space="preserve">prelungire perioada </w:t>
      </w:r>
      <w:r>
        <w:rPr>
          <w:color w:val="FF0000"/>
          <w:sz w:val="32"/>
        </w:rPr>
        <w:t>î</w:t>
      </w:r>
      <w:r w:rsidRPr="00CF5A49">
        <w:rPr>
          <w:color w:val="FF0000"/>
          <w:sz w:val="32"/>
        </w:rPr>
        <w:t>nscriere</w:t>
      </w:r>
    </w:p>
    <w:p w:rsidR="003D5090" w:rsidRPr="003D5090" w:rsidRDefault="003D5090" w:rsidP="00EC1323">
      <w:pPr>
        <w:ind w:firstLine="720"/>
        <w:jc w:val="both"/>
      </w:pPr>
      <w:r w:rsidRPr="003D5090">
        <w:t>MENTOR UB este un proie</w:t>
      </w:r>
      <w:bookmarkStart w:id="0" w:name="_GoBack"/>
      <w:bookmarkEnd w:id="0"/>
      <w:r w:rsidRPr="003D5090">
        <w:t>ct al Universităţii din Bucureşti creat în 2017 cu sprijinul unei finanţări obţinute prin competiţie publică (UEFSICDI FDI-2017-0881), care îşi propune să contribuie la creșterea incluzivă a accesului la studii universitare și reducerea abandonului școlar.</w:t>
      </w:r>
    </w:p>
    <w:p w:rsidR="003D5090" w:rsidRPr="003D5090" w:rsidRDefault="003D5090" w:rsidP="00B03C1D">
      <w:pPr>
        <w:ind w:firstLine="720"/>
        <w:jc w:val="both"/>
      </w:pPr>
      <w:r w:rsidRPr="003D5090">
        <w:t xml:space="preserve">Facultatea de </w:t>
      </w:r>
      <w:r>
        <w:t>Istorie</w:t>
      </w:r>
      <w:r w:rsidRPr="003D5090">
        <w:t xml:space="preserve"> oferă, în cadrul acestui proiect,</w:t>
      </w:r>
      <w:r w:rsidR="00B03C1D">
        <w:t xml:space="preserve"> pentru acest an universitar, </w:t>
      </w:r>
      <w:r w:rsidR="00B03C1D" w:rsidRPr="00B03C1D">
        <w:rPr>
          <w:b/>
        </w:rPr>
        <w:t>8 laptopuri</w:t>
      </w:r>
      <w:r w:rsidR="00B03C1D">
        <w:t>. N</w:t>
      </w:r>
      <w:r w:rsidR="00353DA9">
        <w:t>umărul laptopurilor se poate su</w:t>
      </w:r>
      <w:r w:rsidR="00B03C1D">
        <w:t>plimenta în funcție de numărul cererilor depuse.</w:t>
      </w:r>
      <w:r w:rsidRPr="003D5090">
        <w:t xml:space="preserve"> </w:t>
      </w:r>
    </w:p>
    <w:p w:rsidR="003D5090" w:rsidRPr="003D5090" w:rsidRDefault="003D5090" w:rsidP="00B03C1D">
      <w:pPr>
        <w:ind w:firstLine="720"/>
        <w:jc w:val="both"/>
      </w:pPr>
      <w:r w:rsidRPr="003D5090">
        <w:t>Studenţii interesaţi pot găsi informaţii privind facilitățile oferite prin platforma MENTOR UB pe site-ul </w:t>
      </w:r>
      <w:hyperlink r:id="rId5" w:history="1">
        <w:r w:rsidRPr="003D5090">
          <w:rPr>
            <w:rStyle w:val="Hyperlink"/>
          </w:rPr>
          <w:t>www.mentor.unibuc.ro</w:t>
        </w:r>
      </w:hyperlink>
    </w:p>
    <w:p w:rsidR="00B96B9A" w:rsidRPr="00B96B9A" w:rsidRDefault="00B96B9A" w:rsidP="00B03C1D">
      <w:pPr>
        <w:ind w:firstLine="720"/>
        <w:jc w:val="both"/>
      </w:pPr>
      <w:r w:rsidRPr="00B96B9A">
        <w:t xml:space="preserve">Detalii complete </w:t>
      </w:r>
      <w:r>
        <w:t xml:space="preserve">privind această competiție </w:t>
      </w:r>
      <w:r w:rsidRPr="00B96B9A">
        <w:t>se găsesc in</w:t>
      </w:r>
      <w:r w:rsidRPr="004306A3">
        <w:t> </w:t>
      </w:r>
      <w:hyperlink r:id="rId6" w:tgtFrame="_blank" w:history="1">
        <w:r w:rsidRPr="004306A3">
          <w:rPr>
            <w:rStyle w:val="Hyperlink"/>
            <w:color w:val="auto"/>
            <w:u w:val="none"/>
          </w:rPr>
          <w:t>metodologia de acordare</w:t>
        </w:r>
      </w:hyperlink>
      <w:r w:rsidR="004306A3">
        <w:t xml:space="preserve"> atașată.</w:t>
      </w:r>
      <w:r w:rsidRPr="00B96B9A">
        <w:t> </w:t>
      </w:r>
    </w:p>
    <w:p w:rsidR="00EC1323" w:rsidRPr="00B96B9A" w:rsidRDefault="008449B3" w:rsidP="00B03C1D">
      <w:pPr>
        <w:ind w:firstLine="720"/>
        <w:jc w:val="both"/>
      </w:pPr>
      <w:hyperlink r:id="rId7" w:tgtFrame="_blank" w:history="1">
        <w:r w:rsidR="00B96B9A" w:rsidRPr="00B96B9A">
          <w:rPr>
            <w:rStyle w:val="Hyperlink"/>
          </w:rPr>
          <w:t>Cererea tip</w:t>
        </w:r>
      </w:hyperlink>
      <w:r w:rsidR="00B96B9A" w:rsidRPr="00B96B9A">
        <w:t> se va trimite împreună cu documentele justificative menți</w:t>
      </w:r>
      <w:r w:rsidR="00011689">
        <w:t xml:space="preserve">onate în metodologie </w:t>
      </w:r>
      <w:r w:rsidR="004306A3">
        <w:t xml:space="preserve">la </w:t>
      </w:r>
      <w:r w:rsidR="00011689" w:rsidRPr="006B09E8">
        <w:t>adresele</w:t>
      </w:r>
      <w:r w:rsidR="00011689">
        <w:t xml:space="preserve">  </w:t>
      </w:r>
      <w:r w:rsidR="004306A3">
        <w:t xml:space="preserve">de mail </w:t>
      </w:r>
      <w:hyperlink r:id="rId8" w:history="1">
        <w:r w:rsidR="006B09E8" w:rsidRPr="004C6AE7">
          <w:rPr>
            <w:rStyle w:val="Hyperlink"/>
          </w:rPr>
          <w:t>liliana.mitoi@istorie.unibuc.ro</w:t>
        </w:r>
      </w:hyperlink>
      <w:r w:rsidR="006B09E8">
        <w:t xml:space="preserve"> și francesca.savu@unibuc.ro</w:t>
      </w:r>
      <w:r w:rsidR="00B96B9A" w:rsidRPr="00B96B9A">
        <w:t> </w:t>
      </w:r>
      <w:r w:rsidR="006B09E8">
        <w:rPr>
          <w:b/>
          <w:bCs/>
        </w:rPr>
        <w:t xml:space="preserve">până la data de </w:t>
      </w:r>
      <w:r w:rsidR="006B2822">
        <w:rPr>
          <w:b/>
          <w:bCs/>
        </w:rPr>
        <w:t>22</w:t>
      </w:r>
      <w:r w:rsidR="00B96B9A" w:rsidRPr="00B96B9A">
        <w:rPr>
          <w:b/>
          <w:bCs/>
        </w:rPr>
        <w:t>.</w:t>
      </w:r>
      <w:r w:rsidR="00011689">
        <w:rPr>
          <w:b/>
          <w:bCs/>
        </w:rPr>
        <w:t>10</w:t>
      </w:r>
      <w:r w:rsidR="00B96B9A" w:rsidRPr="00B96B9A">
        <w:rPr>
          <w:b/>
          <w:bCs/>
        </w:rPr>
        <w:t>.2020, ora 23:59</w:t>
      </w:r>
      <w:r w:rsidR="00B96B9A" w:rsidRPr="00B96B9A">
        <w:t>.</w:t>
      </w:r>
    </w:p>
    <w:p w:rsidR="00B96B9A" w:rsidRDefault="00D85D99" w:rsidP="00EC1323">
      <w:pPr>
        <w:ind w:firstLine="720"/>
        <w:jc w:val="both"/>
      </w:pPr>
      <w:r>
        <w:t>Pentru întrebări</w:t>
      </w:r>
      <w:r w:rsidR="00B96B9A" w:rsidRPr="00B96B9A">
        <w:t xml:space="preserve"> o puteți contacta pe doamna decan</w:t>
      </w:r>
      <w:r w:rsidR="00EC1323">
        <w:t xml:space="preserve"> conf.</w:t>
      </w:r>
      <w:r>
        <w:t xml:space="preserve"> </w:t>
      </w:r>
      <w:r w:rsidR="00EC1323">
        <w:t>univ.</w:t>
      </w:r>
      <w:r>
        <w:t xml:space="preserve"> </w:t>
      </w:r>
      <w:r w:rsidR="00EC1323">
        <w:t>dr. Florentina NIȚU</w:t>
      </w:r>
      <w:r w:rsidR="00B96B9A" w:rsidRPr="00B96B9A">
        <w:t xml:space="preserve">, </w:t>
      </w:r>
      <w:r w:rsidR="004306A3">
        <w:t xml:space="preserve">la </w:t>
      </w:r>
      <w:r w:rsidR="00B96B9A" w:rsidRPr="00B96B9A">
        <w:t>adresa </w:t>
      </w:r>
      <w:r w:rsidR="004306A3">
        <w:t xml:space="preserve">de mail </w:t>
      </w:r>
      <w:r w:rsidR="00B96B9A" w:rsidRPr="003D5090">
        <w:t xml:space="preserve"> </w:t>
      </w:r>
      <w:hyperlink r:id="rId9" w:history="1">
        <w:r w:rsidR="004306A3" w:rsidRPr="004C6AE7">
          <w:rPr>
            <w:rStyle w:val="Hyperlink"/>
          </w:rPr>
          <w:t>florentina.nitu@istorie.unibuc.ro</w:t>
        </w:r>
      </w:hyperlink>
    </w:p>
    <w:p w:rsidR="004306A3" w:rsidRPr="003D5090" w:rsidRDefault="004306A3" w:rsidP="00EC1323">
      <w:pPr>
        <w:ind w:firstLine="720"/>
        <w:jc w:val="both"/>
      </w:pPr>
    </w:p>
    <w:p w:rsidR="003D5090" w:rsidRPr="003D5090" w:rsidRDefault="003D5090" w:rsidP="00EC1323">
      <w:pPr>
        <w:jc w:val="both"/>
      </w:pPr>
      <w:r w:rsidRPr="003D5090">
        <w:rPr>
          <w:b/>
          <w:bCs/>
        </w:rPr>
        <w:t>Calendarul competiției:</w:t>
      </w:r>
    </w:p>
    <w:p w:rsidR="00B96B9A" w:rsidRPr="00C03442" w:rsidRDefault="00B96B9A" w:rsidP="00C03442">
      <w:pPr>
        <w:rPr>
          <w:sz w:val="20"/>
        </w:rPr>
      </w:pPr>
      <w:r w:rsidRPr="00C03442">
        <w:rPr>
          <w:sz w:val="20"/>
        </w:rPr>
        <w:t xml:space="preserve">01 </w:t>
      </w:r>
      <w:r w:rsidR="003D5090" w:rsidRPr="00C03442">
        <w:rPr>
          <w:sz w:val="20"/>
        </w:rPr>
        <w:t xml:space="preserve">– </w:t>
      </w:r>
      <w:r w:rsidR="006F5CF2">
        <w:rPr>
          <w:sz w:val="20"/>
        </w:rPr>
        <w:t>22</w:t>
      </w:r>
      <w:r w:rsidRPr="00C03442">
        <w:rPr>
          <w:sz w:val="20"/>
        </w:rPr>
        <w:t xml:space="preserve"> octombrie 2020</w:t>
      </w:r>
      <w:r w:rsidR="00D85D99">
        <w:rPr>
          <w:sz w:val="20"/>
        </w:rPr>
        <w:t>,</w:t>
      </w:r>
      <w:r w:rsidRPr="00C03442">
        <w:rPr>
          <w:sz w:val="20"/>
        </w:rPr>
        <w:t xml:space="preserve"> </w:t>
      </w:r>
      <w:r w:rsidR="00011689" w:rsidRPr="00C03442">
        <w:rPr>
          <w:bCs/>
          <w:sz w:val="20"/>
        </w:rPr>
        <w:t>ora 23:59</w:t>
      </w:r>
      <w:r w:rsidR="00C03442">
        <w:rPr>
          <w:bCs/>
          <w:sz w:val="20"/>
        </w:rPr>
        <w:t xml:space="preserve"> </w:t>
      </w:r>
      <w:r w:rsidR="00011689" w:rsidRPr="00C03442">
        <w:rPr>
          <w:b/>
          <w:bCs/>
          <w:sz w:val="20"/>
        </w:rPr>
        <w:t xml:space="preserve"> </w:t>
      </w:r>
      <w:r w:rsidR="00011689" w:rsidRPr="00C03442">
        <w:rPr>
          <w:sz w:val="20"/>
        </w:rPr>
        <w:t xml:space="preserve">- </w:t>
      </w:r>
      <w:r w:rsidR="003D5090" w:rsidRPr="00C03442">
        <w:rPr>
          <w:sz w:val="20"/>
        </w:rPr>
        <w:t xml:space="preserve"> </w:t>
      </w:r>
      <w:r w:rsidR="00011689" w:rsidRPr="00C03442">
        <w:rPr>
          <w:sz w:val="20"/>
        </w:rPr>
        <w:t xml:space="preserve">depunere dosare </w:t>
      </w:r>
      <w:r w:rsidRPr="00C03442">
        <w:rPr>
          <w:sz w:val="20"/>
        </w:rPr>
        <w:t xml:space="preserve"> online la </w:t>
      </w:r>
      <w:r w:rsidR="003D5090" w:rsidRPr="00C03442">
        <w:rPr>
          <w:sz w:val="20"/>
        </w:rPr>
        <w:t xml:space="preserve"> </w:t>
      </w:r>
      <w:hyperlink r:id="rId10" w:history="1">
        <w:r w:rsidR="00C03442" w:rsidRPr="00841E07">
          <w:rPr>
            <w:rStyle w:val="Hyperlink"/>
            <w:sz w:val="20"/>
          </w:rPr>
          <w:t>liliana.mitoi@istorie.unibuc.ro</w:t>
        </w:r>
      </w:hyperlink>
      <w:r w:rsidR="00C03442" w:rsidRPr="00C03442">
        <w:rPr>
          <w:sz w:val="20"/>
        </w:rPr>
        <w:t xml:space="preserve"> și </w:t>
      </w:r>
      <w:r w:rsidR="004306A3" w:rsidRPr="00C03442">
        <w:rPr>
          <w:sz w:val="20"/>
        </w:rPr>
        <w:t>francesca.savu@unibuc.ro</w:t>
      </w:r>
    </w:p>
    <w:p w:rsidR="00011689" w:rsidRPr="00C03442" w:rsidRDefault="006F5CF2" w:rsidP="00C03442">
      <w:pPr>
        <w:rPr>
          <w:sz w:val="20"/>
        </w:rPr>
      </w:pPr>
      <w:r>
        <w:rPr>
          <w:sz w:val="20"/>
        </w:rPr>
        <w:t>23</w:t>
      </w:r>
      <w:r w:rsidR="00B96B9A" w:rsidRPr="00C03442">
        <w:rPr>
          <w:sz w:val="20"/>
        </w:rPr>
        <w:t xml:space="preserve"> – </w:t>
      </w:r>
      <w:r>
        <w:rPr>
          <w:sz w:val="20"/>
        </w:rPr>
        <w:t>25</w:t>
      </w:r>
      <w:r w:rsidR="00B96B9A" w:rsidRPr="00C03442">
        <w:rPr>
          <w:sz w:val="20"/>
        </w:rPr>
        <w:t xml:space="preserve"> octombrie 2020 </w:t>
      </w:r>
      <w:r w:rsidR="00C03442">
        <w:rPr>
          <w:sz w:val="20"/>
        </w:rPr>
        <w:tab/>
      </w:r>
      <w:r w:rsidR="00C03442">
        <w:rPr>
          <w:sz w:val="20"/>
        </w:rPr>
        <w:tab/>
      </w:r>
      <w:r w:rsidR="003D5090" w:rsidRPr="00C03442">
        <w:rPr>
          <w:sz w:val="20"/>
        </w:rPr>
        <w:t>– evaluarea dosarelor</w:t>
      </w:r>
    </w:p>
    <w:p w:rsidR="00011689" w:rsidRPr="00C03442" w:rsidRDefault="006F5CF2" w:rsidP="00C03442">
      <w:pPr>
        <w:rPr>
          <w:sz w:val="20"/>
        </w:rPr>
      </w:pPr>
      <w:r>
        <w:rPr>
          <w:sz w:val="20"/>
        </w:rPr>
        <w:t>26</w:t>
      </w:r>
      <w:r w:rsidR="00011689" w:rsidRPr="00C03442">
        <w:rPr>
          <w:sz w:val="20"/>
        </w:rPr>
        <w:t xml:space="preserve"> octombrie 2020 </w:t>
      </w:r>
      <w:r w:rsidR="00C03442">
        <w:rPr>
          <w:sz w:val="20"/>
        </w:rPr>
        <w:tab/>
      </w:r>
      <w:r w:rsidR="00C03442">
        <w:rPr>
          <w:sz w:val="20"/>
        </w:rPr>
        <w:tab/>
      </w:r>
      <w:r w:rsidR="00011689" w:rsidRPr="00C03442">
        <w:rPr>
          <w:sz w:val="20"/>
        </w:rPr>
        <w:t>– afișarea rezultatelor</w:t>
      </w:r>
    </w:p>
    <w:p w:rsidR="00011689" w:rsidRPr="00C03442" w:rsidRDefault="006F5CF2" w:rsidP="00C03442">
      <w:pPr>
        <w:rPr>
          <w:sz w:val="20"/>
        </w:rPr>
      </w:pPr>
      <w:r>
        <w:rPr>
          <w:sz w:val="20"/>
        </w:rPr>
        <w:t>26</w:t>
      </w:r>
      <w:r w:rsidR="00011689" w:rsidRPr="00C03442">
        <w:rPr>
          <w:sz w:val="20"/>
        </w:rPr>
        <w:t xml:space="preserve"> – </w:t>
      </w:r>
      <w:r w:rsidR="006B09E8" w:rsidRPr="00C03442">
        <w:rPr>
          <w:sz w:val="20"/>
        </w:rPr>
        <w:t>2</w:t>
      </w:r>
      <w:r>
        <w:rPr>
          <w:sz w:val="20"/>
        </w:rPr>
        <w:t>7</w:t>
      </w:r>
      <w:r w:rsidR="00011689" w:rsidRPr="00C03442">
        <w:rPr>
          <w:sz w:val="20"/>
        </w:rPr>
        <w:t xml:space="preserve"> octombrie 2020 </w:t>
      </w:r>
      <w:r w:rsidR="00C03442">
        <w:rPr>
          <w:sz w:val="20"/>
        </w:rPr>
        <w:tab/>
      </w:r>
      <w:r w:rsidR="00C03442">
        <w:rPr>
          <w:sz w:val="20"/>
        </w:rPr>
        <w:tab/>
      </w:r>
      <w:r w:rsidR="00011689" w:rsidRPr="00C03442">
        <w:rPr>
          <w:sz w:val="20"/>
        </w:rPr>
        <w:t xml:space="preserve">- </w:t>
      </w:r>
      <w:r w:rsidR="00C03442">
        <w:rPr>
          <w:sz w:val="20"/>
        </w:rPr>
        <w:t>depunere contestații</w:t>
      </w:r>
      <w:r w:rsidR="001E17D6" w:rsidRPr="00C03442">
        <w:rPr>
          <w:sz w:val="20"/>
        </w:rPr>
        <w:t xml:space="preserve"> </w:t>
      </w:r>
      <w:r w:rsidR="004306A3" w:rsidRPr="00C03442">
        <w:rPr>
          <w:sz w:val="20"/>
        </w:rPr>
        <w:t>online la liliana.mitoi@istorie.unibuc.ro și francesca.savu@unibuc.ro</w:t>
      </w:r>
    </w:p>
    <w:p w:rsidR="00011689" w:rsidRPr="00C03442" w:rsidRDefault="006B09E8" w:rsidP="00C03442">
      <w:pPr>
        <w:rPr>
          <w:sz w:val="20"/>
        </w:rPr>
      </w:pPr>
      <w:r w:rsidRPr="00C03442">
        <w:rPr>
          <w:sz w:val="20"/>
        </w:rPr>
        <w:t>2</w:t>
      </w:r>
      <w:r w:rsidR="006F5CF2">
        <w:rPr>
          <w:sz w:val="20"/>
        </w:rPr>
        <w:t>8</w:t>
      </w:r>
      <w:r w:rsidR="00011689" w:rsidRPr="00C03442">
        <w:rPr>
          <w:sz w:val="20"/>
        </w:rPr>
        <w:t xml:space="preserve"> </w:t>
      </w:r>
      <w:r w:rsidR="001E17D6" w:rsidRPr="00C03442">
        <w:rPr>
          <w:sz w:val="20"/>
        </w:rPr>
        <w:t>noiembrie</w:t>
      </w:r>
      <w:r w:rsidR="00011689" w:rsidRPr="00C03442">
        <w:rPr>
          <w:sz w:val="20"/>
        </w:rPr>
        <w:t xml:space="preserve"> 2020 </w:t>
      </w:r>
      <w:r w:rsidR="00C03442">
        <w:rPr>
          <w:sz w:val="20"/>
        </w:rPr>
        <w:tab/>
      </w:r>
      <w:r w:rsidR="00C03442">
        <w:rPr>
          <w:sz w:val="20"/>
        </w:rPr>
        <w:tab/>
      </w:r>
      <w:r w:rsidR="00011689" w:rsidRPr="00C03442">
        <w:rPr>
          <w:sz w:val="20"/>
        </w:rPr>
        <w:t>- afișarea rezultatelor finale</w:t>
      </w:r>
    </w:p>
    <w:p w:rsidR="00EC1323" w:rsidRPr="00EC1323" w:rsidRDefault="003D5090" w:rsidP="00EC1323">
      <w:pPr>
        <w:rPr>
          <w:b/>
          <w:bCs/>
        </w:rPr>
      </w:pPr>
      <w:r w:rsidRPr="003D5090">
        <w:br/>
      </w:r>
      <w:r w:rsidRPr="003D5090">
        <w:rPr>
          <w:b/>
          <w:bCs/>
        </w:rPr>
        <w:t>Comisia de concurs:</w:t>
      </w:r>
    </w:p>
    <w:p w:rsidR="00724D70" w:rsidRDefault="003D5090" w:rsidP="00EC1323">
      <w:r w:rsidRPr="003D5090">
        <w:t xml:space="preserve">Președinte: </w:t>
      </w:r>
      <w:r w:rsidR="00011689">
        <w:t xml:space="preserve"> conf</w:t>
      </w:r>
      <w:r w:rsidRPr="003D5090">
        <w:t>.</w:t>
      </w:r>
      <w:r w:rsidR="00011689">
        <w:t>univ.</w:t>
      </w:r>
      <w:r w:rsidRPr="003D5090">
        <w:t xml:space="preserve"> dr.  </w:t>
      </w:r>
      <w:r w:rsidR="00011689" w:rsidRPr="00011689">
        <w:t>Florentina NIȚU</w:t>
      </w:r>
      <w:r w:rsidRPr="003D5090">
        <w:br/>
        <w:t xml:space="preserve">Membri: </w:t>
      </w:r>
      <w:r w:rsidR="00C03442">
        <w:t xml:space="preserve">Ratcu Constanța, Mițoi Elena Liliana, Tudor </w:t>
      </w:r>
      <w:r w:rsidR="00C03442" w:rsidRPr="00C03442">
        <w:t xml:space="preserve">Adelina </w:t>
      </w:r>
    </w:p>
    <w:p w:rsidR="00D85D99" w:rsidRPr="003D5090" w:rsidRDefault="00D85D99" w:rsidP="00EC1323"/>
    <w:p w:rsidR="003D5090" w:rsidRPr="003D5090" w:rsidRDefault="003D5090" w:rsidP="00EC1323">
      <w:pPr>
        <w:jc w:val="both"/>
      </w:pPr>
      <w:r w:rsidRPr="003D5090">
        <w:rPr>
          <w:b/>
          <w:bCs/>
        </w:rPr>
        <w:t>Comisia de contestații:</w:t>
      </w:r>
    </w:p>
    <w:p w:rsidR="00637CEB" w:rsidRDefault="003D5090" w:rsidP="00724D70">
      <w:r w:rsidRPr="003D5090">
        <w:t xml:space="preserve">Președinte: </w:t>
      </w:r>
      <w:r w:rsidR="00C03442" w:rsidRPr="00C03442">
        <w:t>lect</w:t>
      </w:r>
      <w:r w:rsidRPr="00C03442">
        <w:t xml:space="preserve">. dr. </w:t>
      </w:r>
      <w:r w:rsidR="00C03442">
        <w:t>Lițu Alexandra</w:t>
      </w:r>
      <w:r w:rsidRPr="003D5090">
        <w:br/>
      </w:r>
      <w:r w:rsidRPr="00C03442">
        <w:t>Membri:  </w:t>
      </w:r>
      <w:r w:rsidR="00C03442">
        <w:t xml:space="preserve">Savu Francesca, Slav Diana, Stoica </w:t>
      </w:r>
      <w:r w:rsidR="00C03442" w:rsidRPr="00C03442">
        <w:t>Arcadie</w:t>
      </w:r>
      <w:r w:rsidRPr="00C03442">
        <w:t xml:space="preserve"> </w:t>
      </w:r>
    </w:p>
    <w:sectPr w:rsidR="00637CEB" w:rsidSect="004306A3">
      <w:pgSz w:w="12240" w:h="15840"/>
      <w:pgMar w:top="900" w:right="45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90"/>
    <w:rsid w:val="00011689"/>
    <w:rsid w:val="000D4C2A"/>
    <w:rsid w:val="0019299B"/>
    <w:rsid w:val="001E17D6"/>
    <w:rsid w:val="00353DA9"/>
    <w:rsid w:val="003D5090"/>
    <w:rsid w:val="004306A3"/>
    <w:rsid w:val="00637CEB"/>
    <w:rsid w:val="006B09E8"/>
    <w:rsid w:val="006B2822"/>
    <w:rsid w:val="006D1037"/>
    <w:rsid w:val="006F5CF2"/>
    <w:rsid w:val="00724D70"/>
    <w:rsid w:val="00841E07"/>
    <w:rsid w:val="008449B3"/>
    <w:rsid w:val="00862C47"/>
    <w:rsid w:val="00911A34"/>
    <w:rsid w:val="00B03C1D"/>
    <w:rsid w:val="00B96B9A"/>
    <w:rsid w:val="00C03442"/>
    <w:rsid w:val="00CF5A49"/>
    <w:rsid w:val="00D85D99"/>
    <w:rsid w:val="00D90F80"/>
    <w:rsid w:val="00E01972"/>
    <w:rsid w:val="00E405B6"/>
    <w:rsid w:val="00E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mitoi@istorie.unibuc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rRUYzbpkvhMkGl0dlXkw81SXLycGD3q/view?usp=shar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LSsaKldDTKdyIvFTZWbyIobUvczkKZU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ntor.unibuc.ro/" TargetMode="External"/><Relationship Id="rId10" Type="http://schemas.openxmlformats.org/officeDocument/2006/relationships/hyperlink" Target="mailto:liliana.mitoi@istorie.unibu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entina.nitu@istorie.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2020-10-01T10:18:00Z</cp:lastPrinted>
  <dcterms:created xsi:type="dcterms:W3CDTF">2020-10-16T12:22:00Z</dcterms:created>
  <dcterms:modified xsi:type="dcterms:W3CDTF">2020-10-16T12:24:00Z</dcterms:modified>
</cp:coreProperties>
</file>