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C" w:rsidRPr="003350A7" w:rsidRDefault="0050208C">
      <w:pPr>
        <w:rPr>
          <w:rFonts w:ascii="Times New Roman" w:hAnsi="Times New Roman" w:cs="Times New Roman"/>
          <w:sz w:val="40"/>
          <w:szCs w:val="40"/>
        </w:rPr>
      </w:pPr>
      <w:r w:rsidRPr="003350A7">
        <w:rPr>
          <w:rFonts w:ascii="Times New Roman" w:hAnsi="Times New Roman" w:cs="Times New Roman"/>
          <w:sz w:val="40"/>
          <w:szCs w:val="40"/>
        </w:rPr>
        <w:t>Anunț important</w:t>
      </w:r>
      <w:r w:rsidR="003350A7" w:rsidRPr="003350A7">
        <w:rPr>
          <w:rFonts w:ascii="Times New Roman" w:hAnsi="Times New Roman" w:cs="Times New Roman"/>
          <w:sz w:val="40"/>
          <w:szCs w:val="40"/>
        </w:rPr>
        <w:t>!</w:t>
      </w:r>
    </w:p>
    <w:p w:rsidR="003350A7" w:rsidRPr="0037133E" w:rsidRDefault="003350A7">
      <w:pPr>
        <w:rPr>
          <w:rFonts w:ascii="Times New Roman" w:hAnsi="Times New Roman" w:cs="Times New Roman"/>
          <w:sz w:val="32"/>
          <w:szCs w:val="32"/>
        </w:rPr>
      </w:pPr>
    </w:p>
    <w:p w:rsidR="0093726B" w:rsidRPr="003350A7" w:rsidRDefault="0050208C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37133E">
        <w:rPr>
          <w:rFonts w:ascii="Times New Roman" w:hAnsi="Times New Roman" w:cs="Times New Roman"/>
          <w:sz w:val="32"/>
          <w:szCs w:val="32"/>
        </w:rPr>
        <w:t>Colocviul de admitere la doctorat va avea loc</w:t>
      </w:r>
      <w:r w:rsidR="00E363B1">
        <w:rPr>
          <w:rFonts w:ascii="Times New Roman" w:hAnsi="Times New Roman" w:cs="Times New Roman"/>
          <w:sz w:val="32"/>
          <w:szCs w:val="32"/>
        </w:rPr>
        <w:t xml:space="preserve"> </w:t>
      </w:r>
      <w:r w:rsidR="00E363B1" w:rsidRPr="00E363B1">
        <w:rPr>
          <w:rFonts w:ascii="Times New Roman" w:hAnsi="Times New Roman" w:cs="Times New Roman"/>
          <w:color w:val="FF0000"/>
          <w:sz w:val="32"/>
          <w:szCs w:val="32"/>
        </w:rPr>
        <w:t>online</w:t>
      </w:r>
      <w:r w:rsidR="00E363B1">
        <w:rPr>
          <w:rFonts w:ascii="Times New Roman" w:hAnsi="Times New Roman" w:cs="Times New Roman"/>
          <w:sz w:val="32"/>
          <w:szCs w:val="32"/>
        </w:rPr>
        <w:t xml:space="preserve"> </w:t>
      </w:r>
      <w:r w:rsidRPr="0037133E">
        <w:rPr>
          <w:rFonts w:ascii="Times New Roman" w:hAnsi="Times New Roman" w:cs="Times New Roman"/>
          <w:sz w:val="32"/>
          <w:szCs w:val="32"/>
        </w:rPr>
        <w:t xml:space="preserve"> </w:t>
      </w:r>
      <w:r w:rsidR="0037133E">
        <w:rPr>
          <w:rFonts w:ascii="Times New Roman" w:hAnsi="Times New Roman" w:cs="Times New Roman"/>
          <w:sz w:val="32"/>
          <w:szCs w:val="32"/>
        </w:rPr>
        <w:t>î</w:t>
      </w:r>
      <w:r w:rsidRPr="0037133E">
        <w:rPr>
          <w:rFonts w:ascii="Times New Roman" w:hAnsi="Times New Roman" w:cs="Times New Roman"/>
          <w:sz w:val="32"/>
          <w:szCs w:val="32"/>
        </w:rPr>
        <w:t xml:space="preserve">n </w:t>
      </w:r>
      <w:r w:rsidR="0037133E">
        <w:rPr>
          <w:rFonts w:ascii="Times New Roman" w:hAnsi="Times New Roman" w:cs="Times New Roman"/>
          <w:sz w:val="32"/>
          <w:szCs w:val="32"/>
        </w:rPr>
        <w:t xml:space="preserve">data de </w:t>
      </w:r>
      <w:r w:rsidRPr="003350A7">
        <w:rPr>
          <w:rFonts w:ascii="Times New Roman" w:hAnsi="Times New Roman" w:cs="Times New Roman"/>
          <w:bCs/>
          <w:color w:val="FF0000"/>
          <w:sz w:val="32"/>
          <w:szCs w:val="32"/>
        </w:rPr>
        <w:t>17 septembrie 2020, începând cu ora 10.</w:t>
      </w:r>
    </w:p>
    <w:p w:rsidR="0050208C" w:rsidRPr="0037133E" w:rsidRDefault="0050208C">
      <w:pPr>
        <w:rPr>
          <w:rFonts w:ascii="Times New Roman" w:hAnsi="Times New Roman" w:cs="Times New Roman"/>
          <w:bCs/>
          <w:sz w:val="32"/>
          <w:szCs w:val="32"/>
        </w:rPr>
      </w:pPr>
      <w:r w:rsidRPr="0037133E">
        <w:rPr>
          <w:rFonts w:ascii="Times New Roman" w:hAnsi="Times New Roman" w:cs="Times New Roman"/>
          <w:bCs/>
          <w:sz w:val="32"/>
          <w:szCs w:val="32"/>
        </w:rPr>
        <w:t>Inscrierea candidaților se va face la secretariatul facultății</w:t>
      </w:r>
      <w:r w:rsidR="003A7423" w:rsidRPr="0037133E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3A7423" w:rsidRPr="003350A7">
        <w:rPr>
          <w:rFonts w:ascii="Times New Roman" w:hAnsi="Times New Roman" w:cs="Times New Roman"/>
          <w:bCs/>
          <w:color w:val="FF0000"/>
          <w:sz w:val="32"/>
          <w:szCs w:val="32"/>
        </w:rPr>
        <w:t>iar la dosar trebuie să se depună și un CD</w:t>
      </w:r>
      <w:r w:rsidR="003A7423" w:rsidRPr="0037133E">
        <w:rPr>
          <w:rFonts w:ascii="Times New Roman" w:hAnsi="Times New Roman" w:cs="Times New Roman"/>
          <w:bCs/>
          <w:sz w:val="32"/>
          <w:szCs w:val="32"/>
        </w:rPr>
        <w:t>, care să conțină următoarele documente:</w:t>
      </w:r>
    </w:p>
    <w:p w:rsidR="003A7423" w:rsidRPr="0037133E" w:rsidRDefault="003A7423" w:rsidP="003A74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A7423" w:rsidRPr="00170F79" w:rsidRDefault="003A7423" w:rsidP="003A74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423" w:rsidRPr="00170F79" w:rsidRDefault="003A7423" w:rsidP="003350A7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 xml:space="preserve"> memoriu de activitate ştiintifică ; </w:t>
      </w:r>
    </w:p>
    <w:p w:rsidR="003A7423" w:rsidRPr="00170F79" w:rsidRDefault="003A7423" w:rsidP="003A7423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 xml:space="preserve">lista cu titlurile lucrărilor ştiinţifice publicate; </w:t>
      </w:r>
    </w:p>
    <w:p w:rsidR="003A7423" w:rsidRPr="00170F79" w:rsidRDefault="003A7423" w:rsidP="003A7423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 xml:space="preserve"> propunerea unei teme ( în scris) în concordanţă cu domeniul conducătorului de doctorat, cu justificarea importanţei acesteia; </w:t>
      </w:r>
    </w:p>
    <w:p w:rsidR="00177763" w:rsidRPr="00170F79" w:rsidRDefault="003A7423" w:rsidP="003A7423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 xml:space="preserve"> lista bibliografică cuprinzătoare privind tema propusă pe baza căreia să se poată desfăşura colocviul; </w:t>
      </w:r>
    </w:p>
    <w:p w:rsidR="00170F79" w:rsidRPr="00170F79" w:rsidRDefault="00170F79" w:rsidP="00170F7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 xml:space="preserve"> diploma de </w:t>
      </w:r>
      <w:r>
        <w:rPr>
          <w:rFonts w:ascii="Times New Roman" w:hAnsi="Times New Roman" w:cs="Times New Roman"/>
          <w:sz w:val="32"/>
          <w:szCs w:val="32"/>
        </w:rPr>
        <w:t>î</w:t>
      </w:r>
      <w:r w:rsidRPr="00170F79">
        <w:rPr>
          <w:rFonts w:ascii="Times New Roman" w:hAnsi="Times New Roman" w:cs="Times New Roman"/>
          <w:sz w:val="32"/>
          <w:szCs w:val="32"/>
        </w:rPr>
        <w:t>nv</w:t>
      </w:r>
      <w:r>
        <w:rPr>
          <w:rFonts w:ascii="Times New Roman" w:hAnsi="Times New Roman" w:cs="Times New Roman"/>
          <w:sz w:val="32"/>
          <w:szCs w:val="32"/>
        </w:rPr>
        <w:t>ă</w:t>
      </w:r>
      <w:r w:rsidRPr="00170F79">
        <w:rPr>
          <w:rFonts w:ascii="Times New Roman" w:hAnsi="Times New Roman" w:cs="Times New Roman"/>
          <w:sz w:val="32"/>
          <w:szCs w:val="32"/>
        </w:rPr>
        <w:t>ţ</w:t>
      </w:r>
      <w:r>
        <w:rPr>
          <w:rFonts w:ascii="Times New Roman" w:hAnsi="Times New Roman" w:cs="Times New Roman"/>
          <w:sz w:val="32"/>
          <w:szCs w:val="32"/>
        </w:rPr>
        <w:t>ă</w:t>
      </w:r>
      <w:r w:rsidRPr="00170F79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â</w:t>
      </w:r>
      <w:r w:rsidRPr="00170F79">
        <w:rPr>
          <w:rFonts w:ascii="Times New Roman" w:hAnsi="Times New Roman" w:cs="Times New Roman"/>
          <w:sz w:val="32"/>
          <w:szCs w:val="32"/>
        </w:rPr>
        <w:t>nt superior (licenţ</w:t>
      </w:r>
      <w:r>
        <w:rPr>
          <w:rFonts w:ascii="Times New Roman" w:hAnsi="Times New Roman" w:cs="Times New Roman"/>
          <w:sz w:val="32"/>
          <w:szCs w:val="32"/>
        </w:rPr>
        <w:t>ă</w:t>
      </w:r>
      <w:r w:rsidRPr="00170F79">
        <w:rPr>
          <w:rFonts w:ascii="Times New Roman" w:hAnsi="Times New Roman" w:cs="Times New Roman"/>
          <w:sz w:val="32"/>
          <w:szCs w:val="32"/>
        </w:rPr>
        <w:t xml:space="preserve"> ) şi foaia matricol</w:t>
      </w:r>
      <w:r>
        <w:rPr>
          <w:rFonts w:ascii="Times New Roman" w:hAnsi="Times New Roman" w:cs="Times New Roman"/>
          <w:sz w:val="32"/>
          <w:szCs w:val="32"/>
        </w:rPr>
        <w:t>ă</w:t>
      </w:r>
      <w:r w:rsidR="003C63B0">
        <w:rPr>
          <w:rFonts w:ascii="Times New Roman" w:hAnsi="Times New Roman" w:cs="Times New Roman"/>
          <w:sz w:val="32"/>
          <w:szCs w:val="32"/>
        </w:rPr>
        <w:t>/</w:t>
      </w:r>
      <w:r w:rsidRPr="00170F79">
        <w:rPr>
          <w:rFonts w:ascii="Times New Roman" w:hAnsi="Times New Roman" w:cs="Times New Roman"/>
          <w:sz w:val="32"/>
          <w:szCs w:val="32"/>
        </w:rPr>
        <w:t xml:space="preserve"> </w:t>
      </w:r>
      <w:r w:rsidR="003C63B0">
        <w:rPr>
          <w:rFonts w:ascii="Times New Roman" w:hAnsi="Times New Roman" w:cs="Times New Roman"/>
          <w:sz w:val="32"/>
          <w:szCs w:val="32"/>
        </w:rPr>
        <w:t>s</w:t>
      </w:r>
      <w:r w:rsidRPr="00170F79">
        <w:rPr>
          <w:rFonts w:ascii="Times New Roman" w:hAnsi="Times New Roman" w:cs="Times New Roman"/>
          <w:sz w:val="32"/>
          <w:szCs w:val="32"/>
        </w:rPr>
        <w:t xml:space="preserve">upliment la diploma ; </w:t>
      </w:r>
    </w:p>
    <w:p w:rsidR="00170F79" w:rsidRPr="00170F79" w:rsidRDefault="00170F79" w:rsidP="00170F7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70F79">
        <w:rPr>
          <w:rFonts w:ascii="Times New Roman" w:hAnsi="Times New Roman" w:cs="Times New Roman"/>
          <w:sz w:val="32"/>
          <w:szCs w:val="32"/>
        </w:rPr>
        <w:t>diploma de master studii aprofundate şi foaia matricol</w:t>
      </w:r>
      <w:r>
        <w:rPr>
          <w:rFonts w:ascii="Times New Roman" w:hAnsi="Times New Roman" w:cs="Times New Roman"/>
          <w:sz w:val="32"/>
          <w:szCs w:val="32"/>
        </w:rPr>
        <w:t>ă</w:t>
      </w:r>
      <w:r w:rsidRPr="00170F79">
        <w:rPr>
          <w:rFonts w:ascii="Times New Roman" w:hAnsi="Times New Roman" w:cs="Times New Roman"/>
          <w:sz w:val="32"/>
          <w:szCs w:val="32"/>
        </w:rPr>
        <w:t xml:space="preserve"> /supliment la diplom</w:t>
      </w:r>
      <w:r>
        <w:rPr>
          <w:rFonts w:ascii="Times New Roman" w:hAnsi="Times New Roman" w:cs="Times New Roman"/>
          <w:sz w:val="32"/>
          <w:szCs w:val="32"/>
        </w:rPr>
        <w:t>ă</w:t>
      </w:r>
      <w:r w:rsidRPr="00170F79">
        <w:rPr>
          <w:rFonts w:ascii="Times New Roman" w:hAnsi="Times New Roman" w:cs="Times New Roman"/>
          <w:sz w:val="32"/>
          <w:szCs w:val="32"/>
        </w:rPr>
        <w:t xml:space="preserve"> . Absolvenţii de master din anul </w:t>
      </w:r>
      <w:r>
        <w:rPr>
          <w:rFonts w:ascii="Times New Roman" w:hAnsi="Times New Roman" w:cs="Times New Roman"/>
          <w:sz w:val="32"/>
          <w:szCs w:val="32"/>
        </w:rPr>
        <w:t>î</w:t>
      </w:r>
      <w:r w:rsidRPr="00170F79">
        <w:rPr>
          <w:rFonts w:ascii="Times New Roman" w:hAnsi="Times New Roman" w:cs="Times New Roman"/>
          <w:sz w:val="32"/>
          <w:szCs w:val="32"/>
        </w:rPr>
        <w:t>n care se sus</w:t>
      </w:r>
      <w:r>
        <w:rPr>
          <w:rFonts w:ascii="Times New Roman" w:hAnsi="Times New Roman" w:cs="Times New Roman"/>
          <w:sz w:val="32"/>
          <w:szCs w:val="32"/>
        </w:rPr>
        <w:t>ț</w:t>
      </w:r>
      <w:r w:rsidRPr="00170F79">
        <w:rPr>
          <w:rFonts w:ascii="Times New Roman" w:hAnsi="Times New Roman" w:cs="Times New Roman"/>
          <w:sz w:val="32"/>
          <w:szCs w:val="32"/>
        </w:rPr>
        <w:t>ine examenul pentru doctorat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70F79">
        <w:rPr>
          <w:rFonts w:ascii="Times New Roman" w:hAnsi="Times New Roman" w:cs="Times New Roman"/>
          <w:sz w:val="32"/>
          <w:szCs w:val="32"/>
        </w:rPr>
        <w:t xml:space="preserve"> pot depune la dosar adeverinţa de absolvire a studiilor de masterat. </w:t>
      </w:r>
    </w:p>
    <w:p w:rsidR="00177763" w:rsidRPr="00170F79" w:rsidRDefault="00177763" w:rsidP="00177763">
      <w:pPr>
        <w:rPr>
          <w:rFonts w:ascii="Times New Roman" w:hAnsi="Times New Roman" w:cs="Times New Roman"/>
          <w:sz w:val="32"/>
          <w:szCs w:val="32"/>
        </w:rPr>
      </w:pPr>
    </w:p>
    <w:sectPr w:rsidR="00177763" w:rsidRPr="00170F79" w:rsidSect="0093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614"/>
    <w:multiLevelType w:val="hybridMultilevel"/>
    <w:tmpl w:val="0192BBAC"/>
    <w:lvl w:ilvl="0" w:tplc="9AD08A3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0A3"/>
    <w:multiLevelType w:val="hybridMultilevel"/>
    <w:tmpl w:val="50F8B398"/>
    <w:lvl w:ilvl="0" w:tplc="0642717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08C"/>
    <w:rsid w:val="00170F79"/>
    <w:rsid w:val="00177763"/>
    <w:rsid w:val="00241D7A"/>
    <w:rsid w:val="003350A7"/>
    <w:rsid w:val="0037133E"/>
    <w:rsid w:val="003A7423"/>
    <w:rsid w:val="003C63B0"/>
    <w:rsid w:val="0050208C"/>
    <w:rsid w:val="00706B15"/>
    <w:rsid w:val="007D32A5"/>
    <w:rsid w:val="0093726B"/>
    <w:rsid w:val="00E3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42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2020-09-07T07:19:00Z</cp:lastPrinted>
  <dcterms:created xsi:type="dcterms:W3CDTF">2020-09-07T06:02:00Z</dcterms:created>
  <dcterms:modified xsi:type="dcterms:W3CDTF">2020-09-07T07:41:00Z</dcterms:modified>
</cp:coreProperties>
</file>