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93" w:rsidRDefault="003F5193" w:rsidP="003F5193">
      <w:pPr>
        <w:jc w:val="center"/>
        <w:rPr>
          <w:rFonts w:ascii="Times New Roman" w:hAnsi="Times New Roman" w:cs="Times New Roman"/>
          <w:sz w:val="40"/>
          <w:szCs w:val="40"/>
        </w:rPr>
      </w:pPr>
      <w:r w:rsidRPr="003F5193">
        <w:rPr>
          <w:rFonts w:ascii="Times New Roman" w:hAnsi="Times New Roman" w:cs="Times New Roman"/>
          <w:sz w:val="40"/>
          <w:szCs w:val="40"/>
        </w:rPr>
        <w:t xml:space="preserve">ANUNȚ ABSOLVENȚI </w:t>
      </w:r>
      <w:r>
        <w:rPr>
          <w:rFonts w:ascii="Times New Roman" w:hAnsi="Times New Roman" w:cs="Times New Roman"/>
          <w:sz w:val="40"/>
          <w:szCs w:val="40"/>
        </w:rPr>
        <w:t xml:space="preserve">IULIE </w:t>
      </w:r>
      <w:r w:rsidRPr="003F5193">
        <w:rPr>
          <w:rFonts w:ascii="Times New Roman" w:hAnsi="Times New Roman" w:cs="Times New Roman"/>
          <w:sz w:val="40"/>
          <w:szCs w:val="40"/>
        </w:rPr>
        <w:t>2020</w:t>
      </w:r>
    </w:p>
    <w:p w:rsidR="003F5193" w:rsidRDefault="003F5193" w:rsidP="003F5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5193" w:rsidRDefault="003F5193" w:rsidP="003F51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Absolvenții promoției iulie 2020, pot ridica adeverințele începând cu data de 10.07.2020, după cum urmează:</w:t>
      </w:r>
    </w:p>
    <w:p w:rsidR="003F5193" w:rsidRDefault="003F5193" w:rsidP="003F5193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Luni-joi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între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orele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9.00-14.00;</w:t>
      </w:r>
    </w:p>
    <w:p w:rsidR="003F5193" w:rsidRPr="003F5193" w:rsidRDefault="003F5193" w:rsidP="003F519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GB"/>
        </w:rPr>
        <w:t>Vineri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între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GB"/>
        </w:rPr>
        <w:t>orele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9.00-12.00.</w:t>
      </w:r>
    </w:p>
    <w:p w:rsidR="003F5193" w:rsidRDefault="003F5193"/>
    <w:p w:rsidR="003F5193" w:rsidRPr="003F5193" w:rsidRDefault="003F519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</w:t>
      </w:r>
      <w:r w:rsidRPr="003F5193">
        <w:rPr>
          <w:rFonts w:ascii="Times New Roman" w:hAnsi="Times New Roman" w:cs="Times New Roman"/>
          <w:color w:val="FF0000"/>
          <w:sz w:val="40"/>
          <w:szCs w:val="40"/>
        </w:rPr>
        <w:t>La ridicarea adeverinței, absolventul trebuie să prezinte actele afișate pe site.</w:t>
      </w:r>
    </w:p>
    <w:p w:rsidR="003F5193" w:rsidRDefault="003F5193"/>
    <w:sectPr w:rsidR="003F5193" w:rsidSect="003E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193"/>
    <w:rsid w:val="003E58E7"/>
    <w:rsid w:val="003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2020-07-09T10:36:00Z</dcterms:created>
  <dcterms:modified xsi:type="dcterms:W3CDTF">2020-07-09T10:43:00Z</dcterms:modified>
</cp:coreProperties>
</file>