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78" w:rsidRPr="00B80C88" w:rsidRDefault="008D1734" w:rsidP="00A652B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B80C88">
        <w:rPr>
          <w:rFonts w:ascii="Times New Roman" w:hAnsi="Times New Roman" w:cs="Times New Roman"/>
          <w:b/>
          <w:sz w:val="28"/>
          <w:szCs w:val="28"/>
          <w:lang w:val="en-GB"/>
        </w:rPr>
        <w:t>Submision</w:t>
      </w:r>
      <w:proofErr w:type="spellEnd"/>
      <w:r w:rsidRPr="00B80C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guidelines</w:t>
      </w:r>
      <w:bookmarkStart w:id="0" w:name="_GoBack"/>
      <w:bookmarkEnd w:id="0"/>
    </w:p>
    <w:p w:rsidR="008D1734" w:rsidRPr="00B80C88" w:rsidRDefault="008D1734" w:rsidP="00A652B2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8D1734" w:rsidRPr="00B80C88" w:rsidRDefault="008D1734" w:rsidP="00A652B2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</w:pPr>
      <w:r w:rsidRPr="008D1734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The responsibility for the content of the text lies solely w</w:t>
      </w:r>
      <w:r w:rsidR="00B80C88"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ith the author </w:t>
      </w:r>
      <w:r w:rsid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(s). By submitting an article for </w:t>
      </w:r>
      <w:proofErr w:type="gramStart"/>
      <w:r w:rsid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publication</w:t>
      </w:r>
      <w:r w:rsidR="00B80C88"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8D1734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,</w:t>
      </w:r>
      <w:proofErr w:type="gramEnd"/>
      <w:r w:rsidRPr="008D1734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 the author / authors implicitly assume the observance of the rules of academic</w:t>
      </w:r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 integrity.</w:t>
      </w:r>
    </w:p>
    <w:p w:rsidR="00B80C88" w:rsidRPr="00B80C88" w:rsidRDefault="00B80C88" w:rsidP="00A652B2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</w:pPr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The article submitted for publication </w:t>
      </w:r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must contain the author's name, institutional affiliation, </w:t>
      </w:r>
      <w:proofErr w:type="gramStart"/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author's</w:t>
      </w:r>
      <w:proofErr w:type="gramEnd"/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 email address, an abstract written in English and 5-7 keywords also in English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.</w:t>
      </w:r>
    </w:p>
    <w:p w:rsidR="00B80C88" w:rsidRPr="00B80C88" w:rsidRDefault="00B80C88" w:rsidP="00A652B2">
      <w:pPr>
        <w:spacing w:line="360" w:lineRule="auto"/>
        <w:rPr>
          <w:rFonts w:ascii="Times New Roman" w:hAnsi="Times New Roman" w:cs="Times New Roman"/>
          <w:sz w:val="28"/>
          <w:szCs w:val="28"/>
          <w:lang w:val="en"/>
        </w:rPr>
      </w:pPr>
    </w:p>
    <w:p w:rsidR="008D1734" w:rsidRPr="00B80C88" w:rsidRDefault="008D1734" w:rsidP="00A652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C88">
        <w:rPr>
          <w:rFonts w:ascii="Times New Roman" w:hAnsi="Times New Roman" w:cs="Times New Roman"/>
          <w:b/>
          <w:sz w:val="28"/>
          <w:szCs w:val="28"/>
        </w:rPr>
        <w:t>Style guidelines</w:t>
      </w:r>
    </w:p>
    <w:p w:rsidR="0084496C" w:rsidRPr="00B80C88" w:rsidRDefault="008D1734" w:rsidP="00A652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C88">
        <w:rPr>
          <w:rFonts w:ascii="Times New Roman" w:hAnsi="Times New Roman" w:cs="Times New Roman"/>
          <w:sz w:val="28"/>
          <w:szCs w:val="28"/>
        </w:rPr>
        <w:t xml:space="preserve">Please, write you text in Word, using Times New Roman, </w:t>
      </w:r>
      <w:r w:rsidRPr="00B80C88">
        <w:rPr>
          <w:rFonts w:ascii="Times New Roman" w:hAnsi="Times New Roman" w:cs="Times New Roman"/>
          <w:sz w:val="28"/>
          <w:szCs w:val="28"/>
        </w:rPr>
        <w:t>size 12 for the text</w:t>
      </w:r>
      <w:r w:rsidRPr="00B80C88">
        <w:rPr>
          <w:rFonts w:ascii="Times New Roman" w:hAnsi="Times New Roman" w:cs="Times New Roman"/>
          <w:sz w:val="28"/>
          <w:szCs w:val="28"/>
        </w:rPr>
        <w:t>,</w:t>
      </w:r>
      <w:r w:rsidRPr="00B80C88">
        <w:rPr>
          <w:rFonts w:ascii="Times New Roman" w:hAnsi="Times New Roman" w:cs="Times New Roman"/>
          <w:sz w:val="28"/>
          <w:szCs w:val="28"/>
        </w:rPr>
        <w:t xml:space="preserve"> </w:t>
      </w:r>
      <w:r w:rsidRPr="00B80C88">
        <w:rPr>
          <w:rFonts w:ascii="Times New Roman" w:hAnsi="Times New Roman" w:cs="Times New Roman"/>
          <w:sz w:val="28"/>
          <w:szCs w:val="28"/>
        </w:rPr>
        <w:t>1.5 space paragraph</w:t>
      </w:r>
      <w:r w:rsidRPr="00B80C88">
        <w:rPr>
          <w:rFonts w:ascii="Times New Roman" w:hAnsi="Times New Roman" w:cs="Times New Roman"/>
          <w:sz w:val="28"/>
          <w:szCs w:val="28"/>
        </w:rPr>
        <w:t xml:space="preserve"> and size 10 for footnotes</w:t>
      </w:r>
      <w:r w:rsidRPr="00B80C88">
        <w:rPr>
          <w:rFonts w:ascii="Times New Roman" w:hAnsi="Times New Roman" w:cs="Times New Roman"/>
          <w:sz w:val="28"/>
          <w:szCs w:val="28"/>
        </w:rPr>
        <w:t>.</w:t>
      </w:r>
      <w:r w:rsidR="00AC6F33" w:rsidRPr="00B80C88">
        <w:rPr>
          <w:rFonts w:ascii="Times New Roman" w:hAnsi="Times New Roman" w:cs="Times New Roman"/>
          <w:sz w:val="28"/>
          <w:szCs w:val="28"/>
        </w:rPr>
        <w:t xml:space="preserve"> </w:t>
      </w:r>
      <w:r w:rsidR="0084496C" w:rsidRPr="00B80C88">
        <w:rPr>
          <w:rFonts w:ascii="Times New Roman" w:hAnsi="Times New Roman" w:cs="Times New Roman"/>
          <w:sz w:val="28"/>
          <w:szCs w:val="28"/>
        </w:rPr>
        <w:t xml:space="preserve">Notes must be numbered consecutively throughout the text using Arabic numerals. </w:t>
      </w:r>
    </w:p>
    <w:p w:rsidR="00AC6F33" w:rsidRPr="00B80C88" w:rsidRDefault="00AC6F33" w:rsidP="00A652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C88">
        <w:rPr>
          <w:rFonts w:ascii="Times New Roman" w:hAnsi="Times New Roman" w:cs="Times New Roman"/>
          <w:sz w:val="28"/>
          <w:szCs w:val="28"/>
        </w:rPr>
        <w:t>Please use diacritics for text</w:t>
      </w:r>
      <w:r w:rsidR="00B80C88">
        <w:rPr>
          <w:rFonts w:ascii="Times New Roman" w:hAnsi="Times New Roman" w:cs="Times New Roman"/>
          <w:sz w:val="28"/>
          <w:szCs w:val="28"/>
        </w:rPr>
        <w:t>s</w:t>
      </w:r>
      <w:r w:rsidRPr="00B80C88">
        <w:rPr>
          <w:rFonts w:ascii="Times New Roman" w:hAnsi="Times New Roman" w:cs="Times New Roman"/>
          <w:sz w:val="28"/>
          <w:szCs w:val="28"/>
        </w:rPr>
        <w:t xml:space="preserve"> written in Romanian.</w:t>
      </w:r>
    </w:p>
    <w:p w:rsidR="0084496C" w:rsidRPr="00B80C88" w:rsidRDefault="0084496C" w:rsidP="00A652B2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B80C88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The articles </w:t>
      </w:r>
      <w:r w:rsidRPr="00B80C88">
        <w:rPr>
          <w:rFonts w:ascii="Times New Roman" w:hAnsi="Times New Roman" w:cs="Times New Roman"/>
          <w:color w:val="222222"/>
          <w:sz w:val="28"/>
          <w:szCs w:val="28"/>
          <w:lang w:val="en"/>
        </w:rPr>
        <w:t>may have sub-chapters that are numbered with Arabic numerals and their titles are written with TNR 12</w:t>
      </w:r>
      <w:r w:rsidR="00B80C88">
        <w:rPr>
          <w:rFonts w:ascii="Times New Roman" w:hAnsi="Times New Roman" w:cs="Times New Roman"/>
          <w:color w:val="222222"/>
          <w:sz w:val="28"/>
          <w:szCs w:val="28"/>
          <w:lang w:val="en"/>
        </w:rPr>
        <w:t>, bold, centered</w:t>
      </w:r>
      <w:r w:rsidRPr="00B80C88">
        <w:rPr>
          <w:rFonts w:ascii="Times New Roman" w:hAnsi="Times New Roman" w:cs="Times New Roman"/>
          <w:color w:val="222222"/>
          <w:sz w:val="28"/>
          <w:szCs w:val="28"/>
          <w:lang w:val="en"/>
        </w:rPr>
        <w:t>. The distance between the subchapter title</w:t>
      </w:r>
      <w:r w:rsidRPr="00B80C88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and the rest of the text is 1</w:t>
      </w:r>
      <w:r w:rsidR="00B80C88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pt.</w:t>
      </w:r>
    </w:p>
    <w:p w:rsidR="0084496C" w:rsidRPr="00B80C88" w:rsidRDefault="0084496C" w:rsidP="00A652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C88">
        <w:rPr>
          <w:rFonts w:ascii="Times New Roman" w:hAnsi="Times New Roman" w:cs="Times New Roman"/>
          <w:color w:val="222222"/>
          <w:sz w:val="28"/>
          <w:szCs w:val="28"/>
          <w:lang w:val="en"/>
        </w:rPr>
        <w:t>The distance between paragraphs is 0 pt</w:t>
      </w:r>
      <w:r w:rsidR="00B80C88">
        <w:rPr>
          <w:rFonts w:ascii="Times New Roman" w:hAnsi="Times New Roman" w:cs="Times New Roman"/>
          <w:color w:val="222222"/>
          <w:sz w:val="28"/>
          <w:szCs w:val="28"/>
          <w:lang w:val="en"/>
        </w:rPr>
        <w:t>.</w:t>
      </w:r>
    </w:p>
    <w:p w:rsidR="0084496C" w:rsidRPr="00B80C88" w:rsidRDefault="0084496C" w:rsidP="00A652B2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B80C88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Tables, figures (photos, drawings, maps, etc.) and graphics are included </w:t>
      </w:r>
      <w:r w:rsidR="00FB0B86" w:rsidRPr="00B80C88">
        <w:rPr>
          <w:rFonts w:ascii="Times New Roman" w:hAnsi="Times New Roman" w:cs="Times New Roman"/>
          <w:color w:val="222222"/>
          <w:sz w:val="28"/>
          <w:szCs w:val="28"/>
          <w:lang w:val="en"/>
        </w:rPr>
        <w:t>in the text or in the Annexes</w:t>
      </w:r>
      <w:r w:rsidRPr="00B80C88">
        <w:rPr>
          <w:rFonts w:ascii="Times New Roman" w:hAnsi="Times New Roman" w:cs="Times New Roman"/>
          <w:color w:val="222222"/>
          <w:sz w:val="28"/>
          <w:szCs w:val="28"/>
          <w:lang w:val="en"/>
        </w:rPr>
        <w:t>, being numbered and titled. The reference in the text to these will be m</w:t>
      </w:r>
      <w:r w:rsidRPr="00B80C88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ade by the indication: figure </w:t>
      </w:r>
      <w:proofErr w:type="gramStart"/>
      <w:r w:rsidRPr="00B80C88">
        <w:rPr>
          <w:rFonts w:ascii="Times New Roman" w:hAnsi="Times New Roman" w:cs="Times New Roman"/>
          <w:color w:val="222222"/>
          <w:sz w:val="28"/>
          <w:szCs w:val="28"/>
          <w:lang w:val="en"/>
        </w:rPr>
        <w:t>no</w:t>
      </w:r>
      <w:r w:rsidRPr="00B80C88">
        <w:rPr>
          <w:rFonts w:ascii="Times New Roman" w:hAnsi="Times New Roman" w:cs="Times New Roman"/>
          <w:color w:val="222222"/>
          <w:sz w:val="28"/>
          <w:szCs w:val="28"/>
          <w:lang w:val="en"/>
        </w:rPr>
        <w:t>.</w:t>
      </w:r>
      <w:proofErr w:type="gramEnd"/>
      <w:r w:rsidRPr="00B80C88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.. </w:t>
      </w:r>
      <w:proofErr w:type="gramStart"/>
      <w:r w:rsidRPr="00B80C88">
        <w:rPr>
          <w:rFonts w:ascii="Times New Roman" w:hAnsi="Times New Roman" w:cs="Times New Roman"/>
          <w:color w:val="222222"/>
          <w:sz w:val="28"/>
          <w:szCs w:val="28"/>
          <w:lang w:val="en"/>
        </w:rPr>
        <w:t>or</w:t>
      </w:r>
      <w:proofErr w:type="gramEnd"/>
      <w:r w:rsidRPr="00B80C88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table no. ...</w:t>
      </w:r>
    </w:p>
    <w:p w:rsidR="0084496C" w:rsidRPr="00B80C88" w:rsidRDefault="00FB0B86" w:rsidP="00A652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C88">
        <w:rPr>
          <w:rFonts w:ascii="Times New Roman" w:hAnsi="Times New Roman" w:cs="Times New Roman"/>
          <w:sz w:val="28"/>
          <w:szCs w:val="28"/>
        </w:rPr>
        <w:t>Please, use justified text, aligned to both the left and right margins.</w:t>
      </w:r>
    </w:p>
    <w:p w:rsidR="00FB0B86" w:rsidRPr="00B80C88" w:rsidRDefault="00FB0B86" w:rsidP="00A652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C88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Use double quotation marks </w:t>
      </w:r>
      <w:r w:rsidRPr="00B80C88">
        <w:rPr>
          <w:rFonts w:ascii="Times New Roman" w:hAnsi="Times New Roman" w:cs="Times New Roman"/>
          <w:sz w:val="28"/>
          <w:szCs w:val="28"/>
          <w:lang w:val="ro-RO"/>
        </w:rPr>
        <w:t xml:space="preserve">(„”) for the quotations inside the main text of the article and provide </w:t>
      </w:r>
      <w:r w:rsidRPr="00B80C88">
        <w:rPr>
          <w:rFonts w:ascii="Times New Roman" w:hAnsi="Times New Roman" w:cs="Times New Roman"/>
          <w:color w:val="222222"/>
          <w:sz w:val="28"/>
          <w:szCs w:val="28"/>
          <w:lang w:val="en"/>
        </w:rPr>
        <w:t>scientific reference (footnote - in accordance with the rules of the Romanian Academy for History, detailed below</w:t>
      </w:r>
      <w:r w:rsidRPr="00B80C88">
        <w:rPr>
          <w:rFonts w:ascii="Times New Roman" w:hAnsi="Times New Roman" w:cs="Times New Roman"/>
          <w:color w:val="222222"/>
          <w:sz w:val="28"/>
          <w:szCs w:val="28"/>
          <w:lang w:val="en"/>
        </w:rPr>
        <w:t>).</w:t>
      </w:r>
    </w:p>
    <w:p w:rsidR="008D1734" w:rsidRPr="00B80C88" w:rsidRDefault="00BF674F" w:rsidP="00A652B2">
      <w:pPr>
        <w:spacing w:line="36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80C88">
        <w:rPr>
          <w:rFonts w:ascii="Times New Roman" w:eastAsia="Arial Unicode MS" w:hAnsi="Times New Roman" w:cs="Times New Roman"/>
          <w:b/>
          <w:sz w:val="28"/>
          <w:szCs w:val="28"/>
        </w:rPr>
        <w:t>Notes and bibliographical references</w:t>
      </w:r>
      <w:r w:rsidRPr="00B80C88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3D2C39" w:rsidRDefault="003D2C39" w:rsidP="00A652B2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80C88">
        <w:rPr>
          <w:rFonts w:ascii="Times New Roman" w:eastAsia="Arial Unicode MS" w:hAnsi="Times New Roman" w:cs="Times New Roman"/>
          <w:sz w:val="28"/>
          <w:szCs w:val="28"/>
        </w:rPr>
        <w:t xml:space="preserve">Citing books (monographs, edited volumes, text editions, translations, catalogues, </w:t>
      </w:r>
      <w:proofErr w:type="gramStart"/>
      <w:r w:rsidRPr="00B80C88">
        <w:rPr>
          <w:rFonts w:ascii="Times New Roman" w:eastAsia="Arial Unicode MS" w:hAnsi="Times New Roman" w:cs="Times New Roman"/>
          <w:sz w:val="28"/>
          <w:szCs w:val="28"/>
        </w:rPr>
        <w:t>thesis</w:t>
      </w:r>
      <w:proofErr w:type="gramEnd"/>
      <w:r w:rsidRPr="00B80C88">
        <w:rPr>
          <w:rFonts w:ascii="Times New Roman" w:eastAsia="Arial Unicode MS" w:hAnsi="Times New Roman" w:cs="Times New Roman"/>
          <w:sz w:val="28"/>
          <w:szCs w:val="28"/>
        </w:rPr>
        <w:t>)</w:t>
      </w:r>
      <w:r w:rsidR="00B80C88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B80C88" w:rsidRPr="00B80C88" w:rsidRDefault="00B80C88" w:rsidP="00A652B2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BF674F" w:rsidRPr="00B80C88" w:rsidRDefault="003D2C39" w:rsidP="00A652B2">
      <w:pPr>
        <w:spacing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80C8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B80C88">
        <w:rPr>
          <w:rFonts w:ascii="Times New Roman" w:eastAsia="Arial Unicode MS" w:hAnsi="Times New Roman" w:cs="Times New Roman"/>
          <w:sz w:val="28"/>
          <w:szCs w:val="28"/>
        </w:rPr>
        <w:t>Firstname</w:t>
      </w:r>
      <w:proofErr w:type="spellEnd"/>
      <w:r w:rsidRPr="00B80C8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B80C88">
        <w:rPr>
          <w:rFonts w:ascii="Times New Roman" w:eastAsia="Arial Unicode MS" w:hAnsi="Times New Roman" w:cs="Times New Roman"/>
          <w:sz w:val="28"/>
          <w:szCs w:val="28"/>
        </w:rPr>
        <w:t>Lastname</w:t>
      </w:r>
      <w:proofErr w:type="spellEnd"/>
      <w:r w:rsidRPr="00B80C88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B80C88">
        <w:rPr>
          <w:rFonts w:ascii="Times New Roman" w:eastAsia="Arial Unicode MS" w:hAnsi="Times New Roman" w:cs="Times New Roman"/>
          <w:i/>
          <w:sz w:val="28"/>
          <w:szCs w:val="28"/>
        </w:rPr>
        <w:t>Title of Book</w:t>
      </w:r>
      <w:r w:rsidRPr="00B80C88">
        <w:rPr>
          <w:rFonts w:ascii="Times New Roman" w:eastAsia="Arial Unicode MS" w:hAnsi="Times New Roman" w:cs="Times New Roman"/>
          <w:sz w:val="28"/>
          <w:szCs w:val="28"/>
        </w:rPr>
        <w:t xml:space="preserve"> (italics)</w:t>
      </w:r>
      <w:r w:rsidRPr="00B80C88">
        <w:rPr>
          <w:rFonts w:ascii="Times New Roman" w:eastAsia="Arial Unicode MS" w:hAnsi="Times New Roman" w:cs="Times New Roman"/>
          <w:sz w:val="28"/>
          <w:szCs w:val="28"/>
        </w:rPr>
        <w:t xml:space="preserve"> [Title of Series, volume</w:t>
      </w:r>
      <w:r w:rsidRPr="00B80C88">
        <w:rPr>
          <w:rFonts w:ascii="Times New Roman" w:eastAsia="Arial Unicode MS" w:hAnsi="Times New Roman" w:cs="Times New Roman"/>
          <w:sz w:val="28"/>
          <w:szCs w:val="28"/>
        </w:rPr>
        <w:t xml:space="preserve"> (vol.) Roman numeral] volumes I, Place of publication, Publisher, year, </w:t>
      </w:r>
      <w:r w:rsidRPr="00B80C88">
        <w:rPr>
          <w:rFonts w:ascii="Times New Roman" w:eastAsia="Arial Unicode MS" w:hAnsi="Times New Roman" w:cs="Times New Roman"/>
          <w:sz w:val="28"/>
          <w:szCs w:val="28"/>
        </w:rPr>
        <w:t>page(s)</w:t>
      </w:r>
      <w:r w:rsidRPr="00B80C88">
        <w:rPr>
          <w:rFonts w:ascii="Times New Roman" w:eastAsia="Arial Unicode MS" w:hAnsi="Times New Roman" w:cs="Times New Roman"/>
          <w:sz w:val="28"/>
          <w:szCs w:val="28"/>
        </w:rPr>
        <w:t xml:space="preserve"> (p</w:t>
      </w:r>
      <w:proofErr w:type="gramStart"/>
      <w:r w:rsidRPr="00B80C88">
        <w:rPr>
          <w:rFonts w:ascii="Times New Roman" w:eastAsia="Arial Unicode MS" w:hAnsi="Times New Roman" w:cs="Times New Roman"/>
          <w:sz w:val="28"/>
          <w:szCs w:val="28"/>
        </w:rPr>
        <w:t>./</w:t>
      </w:r>
      <w:proofErr w:type="gramEnd"/>
      <w:r w:rsidRPr="00B80C88">
        <w:rPr>
          <w:rFonts w:ascii="Times New Roman" w:eastAsia="Arial Unicode MS" w:hAnsi="Times New Roman" w:cs="Times New Roman"/>
          <w:sz w:val="28"/>
          <w:szCs w:val="28"/>
        </w:rPr>
        <w:t xml:space="preserve">pp.) </w:t>
      </w:r>
    </w:p>
    <w:p w:rsidR="003D2C39" w:rsidRPr="00B80C88" w:rsidRDefault="00DF4F63" w:rsidP="00A652B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o-RO"/>
        </w:rPr>
      </w:pPr>
      <w:r w:rsidRPr="00B80C88">
        <w:rPr>
          <w:rFonts w:ascii="Times New Roman" w:hAnsi="Times New Roman" w:cs="Times New Roman"/>
          <w:sz w:val="28"/>
          <w:szCs w:val="28"/>
          <w:lang w:val="ro-RO"/>
        </w:rPr>
        <w:t>Ex</w:t>
      </w:r>
      <w:r w:rsidR="003D2C39" w:rsidRPr="00B80C88">
        <w:rPr>
          <w:rFonts w:ascii="Times New Roman" w:hAnsi="Times New Roman" w:cs="Times New Roman"/>
          <w:sz w:val="28"/>
          <w:szCs w:val="28"/>
          <w:lang w:val="ro-RO"/>
        </w:rPr>
        <w:t xml:space="preserve">: Elena Chiaburu, </w:t>
      </w:r>
      <w:r w:rsidR="003D2C39" w:rsidRPr="00B80C88">
        <w:rPr>
          <w:rFonts w:ascii="Times New Roman" w:hAnsi="Times New Roman" w:cs="Times New Roman"/>
          <w:i/>
          <w:sz w:val="28"/>
          <w:szCs w:val="28"/>
          <w:lang w:val="ro-RO"/>
        </w:rPr>
        <w:t>Carte și tipar în Țara Moldovei până la 1829,</w:t>
      </w:r>
      <w:r w:rsidR="003D2C39" w:rsidRPr="00B80C88">
        <w:rPr>
          <w:rFonts w:ascii="Times New Roman" w:hAnsi="Times New Roman" w:cs="Times New Roman"/>
          <w:sz w:val="28"/>
          <w:szCs w:val="28"/>
          <w:lang w:val="ro-RO"/>
        </w:rPr>
        <w:t xml:space="preserve"> Iași, Editura Universității ”Al. I. Cuza”, 2005, p. 44.</w:t>
      </w:r>
    </w:p>
    <w:p w:rsidR="00DF4F63" w:rsidRPr="00B80C88" w:rsidRDefault="00DF4F63" w:rsidP="00A652B2">
      <w:pPr>
        <w:pStyle w:val="BodyTextIndent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ro-RO"/>
        </w:rPr>
      </w:pPr>
      <w:r w:rsidRPr="00B80C88">
        <w:rPr>
          <w:rFonts w:ascii="Times New Roman" w:hAnsi="Times New Roman"/>
          <w:i/>
          <w:sz w:val="28"/>
          <w:szCs w:val="28"/>
          <w:lang w:val="ro-RO"/>
        </w:rPr>
        <w:t>Documente privitoare la negustorii din Țara Românească,</w:t>
      </w:r>
      <w:r w:rsidRPr="00B80C88">
        <w:rPr>
          <w:rFonts w:ascii="Times New Roman" w:hAnsi="Times New Roman"/>
          <w:sz w:val="28"/>
          <w:szCs w:val="28"/>
          <w:lang w:val="ro-RO"/>
        </w:rPr>
        <w:t xml:space="preserve"> vol. 1: </w:t>
      </w:r>
      <w:r w:rsidRPr="00B80C88">
        <w:rPr>
          <w:rFonts w:ascii="Times New Roman" w:hAnsi="Times New Roman"/>
          <w:i/>
          <w:sz w:val="28"/>
          <w:szCs w:val="28"/>
          <w:lang w:val="ro-RO"/>
        </w:rPr>
        <w:t>1656-1688</w:t>
      </w:r>
      <w:r w:rsidRPr="00B80C88">
        <w:rPr>
          <w:rFonts w:ascii="Times New Roman" w:hAnsi="Times New Roman"/>
          <w:sz w:val="28"/>
          <w:szCs w:val="28"/>
          <w:lang w:val="ro-RO"/>
        </w:rPr>
        <w:t>, ed. Gh. Lazăr, Iași, Editura Universității ”Al. Ioan Cuza”, 2013, p. 71.</w:t>
      </w:r>
    </w:p>
    <w:p w:rsidR="00DF4F63" w:rsidRPr="00B80C88" w:rsidRDefault="00056001" w:rsidP="00A652B2">
      <w:pPr>
        <w:spacing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80C88">
        <w:rPr>
          <w:rFonts w:ascii="Times New Roman" w:eastAsia="Arial Unicode MS" w:hAnsi="Times New Roman" w:cs="Times New Roman"/>
          <w:sz w:val="28"/>
          <w:szCs w:val="28"/>
        </w:rPr>
        <w:t xml:space="preserve">Citing journal articles: </w:t>
      </w:r>
      <w:proofErr w:type="spellStart"/>
      <w:r w:rsidRPr="00B80C88">
        <w:rPr>
          <w:rFonts w:ascii="Times New Roman" w:eastAsia="Arial Unicode MS" w:hAnsi="Times New Roman" w:cs="Times New Roman"/>
          <w:sz w:val="28"/>
          <w:szCs w:val="28"/>
        </w:rPr>
        <w:t>Firstname</w:t>
      </w:r>
      <w:proofErr w:type="spellEnd"/>
      <w:r w:rsidRPr="00B80C8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B80C88">
        <w:rPr>
          <w:rFonts w:ascii="Times New Roman" w:eastAsia="Arial Unicode MS" w:hAnsi="Times New Roman" w:cs="Times New Roman"/>
          <w:sz w:val="28"/>
          <w:szCs w:val="28"/>
        </w:rPr>
        <w:t>Lastname</w:t>
      </w:r>
      <w:proofErr w:type="spellEnd"/>
      <w:r w:rsidRPr="00B80C88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B80C88">
        <w:rPr>
          <w:rFonts w:ascii="Times New Roman" w:eastAsia="Arial Unicode MS" w:hAnsi="Times New Roman" w:cs="Times New Roman"/>
          <w:i/>
          <w:sz w:val="28"/>
          <w:szCs w:val="28"/>
        </w:rPr>
        <w:t>Article Title</w:t>
      </w:r>
      <w:r w:rsidRPr="00B80C88">
        <w:rPr>
          <w:rFonts w:ascii="Times New Roman" w:eastAsia="Arial Unicode MS" w:hAnsi="Times New Roman" w:cs="Times New Roman"/>
          <w:sz w:val="28"/>
          <w:szCs w:val="28"/>
        </w:rPr>
        <w:t xml:space="preserve"> (italics)</w:t>
      </w:r>
      <w:r w:rsidRPr="00B80C88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B80C88">
        <w:rPr>
          <w:rFonts w:ascii="Times New Roman" w:eastAsia="Arial Unicode MS" w:hAnsi="Times New Roman" w:cs="Times New Roman"/>
          <w:sz w:val="28"/>
          <w:szCs w:val="28"/>
        </w:rPr>
        <w:t xml:space="preserve"> in</w:t>
      </w:r>
      <w:r w:rsidRPr="00B80C8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80C88">
        <w:rPr>
          <w:rFonts w:ascii="Times New Roman" w:eastAsia="Arial Unicode MS" w:hAnsi="Times New Roman" w:cs="Times New Roman"/>
          <w:sz w:val="28"/>
          <w:szCs w:val="28"/>
        </w:rPr>
        <w:t>“</w:t>
      </w:r>
      <w:r w:rsidRPr="00B80C88">
        <w:rPr>
          <w:rFonts w:ascii="Times New Roman" w:eastAsia="Arial Unicode MS" w:hAnsi="Times New Roman" w:cs="Times New Roman"/>
          <w:sz w:val="28"/>
          <w:szCs w:val="28"/>
        </w:rPr>
        <w:t>Journal Title</w:t>
      </w:r>
      <w:r w:rsidRPr="00B80C88">
        <w:rPr>
          <w:rFonts w:ascii="Times New Roman" w:eastAsia="Arial Unicode MS" w:hAnsi="Times New Roman" w:cs="Times New Roman"/>
          <w:sz w:val="28"/>
          <w:szCs w:val="28"/>
        </w:rPr>
        <w:t>” (double quotation marks),</w:t>
      </w:r>
      <w:r w:rsidRPr="00B80C8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B80C88">
        <w:rPr>
          <w:rFonts w:ascii="Times New Roman" w:eastAsia="Arial Unicode MS" w:hAnsi="Times New Roman" w:cs="Times New Roman"/>
          <w:sz w:val="28"/>
          <w:szCs w:val="28"/>
        </w:rPr>
        <w:t>vol</w:t>
      </w:r>
      <w:proofErr w:type="spellEnd"/>
      <w:r w:rsidRPr="00B80C88">
        <w:rPr>
          <w:rFonts w:ascii="Times New Roman" w:eastAsia="Arial Unicode MS" w:hAnsi="Times New Roman" w:cs="Times New Roman"/>
          <w:sz w:val="28"/>
          <w:szCs w:val="28"/>
        </w:rPr>
        <w:t>/issue (year), p</w:t>
      </w:r>
      <w:proofErr w:type="gramStart"/>
      <w:r w:rsidRPr="00B80C88">
        <w:rPr>
          <w:rFonts w:ascii="Times New Roman" w:eastAsia="Arial Unicode MS" w:hAnsi="Times New Roman" w:cs="Times New Roman"/>
          <w:sz w:val="28"/>
          <w:szCs w:val="28"/>
        </w:rPr>
        <w:t>./</w:t>
      </w:r>
      <w:proofErr w:type="gramEnd"/>
      <w:r w:rsidRPr="00B80C88">
        <w:rPr>
          <w:rFonts w:ascii="Times New Roman" w:eastAsia="Arial Unicode MS" w:hAnsi="Times New Roman" w:cs="Times New Roman"/>
          <w:sz w:val="28"/>
          <w:szCs w:val="28"/>
        </w:rPr>
        <w:t>pp</w:t>
      </w:r>
      <w:r w:rsidRPr="00B80C88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56001" w:rsidRPr="00B80C88" w:rsidRDefault="00B80C88" w:rsidP="00A652B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Ex: </w:t>
      </w:r>
      <w:r w:rsidR="00056001" w:rsidRPr="00B80C88">
        <w:rPr>
          <w:rFonts w:ascii="Times New Roman" w:hAnsi="Times New Roman" w:cs="Times New Roman"/>
          <w:sz w:val="28"/>
          <w:szCs w:val="28"/>
          <w:lang w:val="ro-RO"/>
        </w:rPr>
        <w:t xml:space="preserve">Samuel Goldenberg, </w:t>
      </w:r>
      <w:r w:rsidR="00056001" w:rsidRPr="00B80C88">
        <w:rPr>
          <w:rFonts w:ascii="Times New Roman" w:hAnsi="Times New Roman" w:cs="Times New Roman"/>
          <w:i/>
          <w:sz w:val="28"/>
          <w:szCs w:val="28"/>
          <w:lang w:val="ro-RO"/>
        </w:rPr>
        <w:t xml:space="preserve">Hallerii. Un capitol din istoria comerţului şi a capitalului comercial din Transilvania în secolul XVI, </w:t>
      </w:r>
      <w:r w:rsidR="00056001" w:rsidRPr="00B80C88">
        <w:rPr>
          <w:rFonts w:ascii="Times New Roman" w:hAnsi="Times New Roman" w:cs="Times New Roman"/>
          <w:iCs/>
          <w:sz w:val="28"/>
          <w:szCs w:val="28"/>
          <w:lang w:val="ro-RO"/>
        </w:rPr>
        <w:t>în</w:t>
      </w:r>
      <w:r w:rsidR="00056001" w:rsidRPr="00B80C88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056001" w:rsidRPr="00B80C88">
        <w:rPr>
          <w:rFonts w:ascii="Times New Roman" w:hAnsi="Times New Roman" w:cs="Times New Roman"/>
          <w:sz w:val="28"/>
          <w:szCs w:val="28"/>
          <w:lang w:val="ro-RO"/>
        </w:rPr>
        <w:t>“Studii. Revistă de istorie”, 1958, nr. 5, p. 95.</w:t>
      </w:r>
    </w:p>
    <w:p w:rsidR="00DF4F63" w:rsidRPr="00B80C88" w:rsidRDefault="00B514F4" w:rsidP="00A652B2">
      <w:pPr>
        <w:spacing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80C88">
        <w:rPr>
          <w:rFonts w:ascii="Times New Roman" w:eastAsia="Arial Unicode MS" w:hAnsi="Times New Roman" w:cs="Times New Roman"/>
          <w:sz w:val="28"/>
          <w:szCs w:val="28"/>
        </w:rPr>
        <w:t xml:space="preserve">Citing articles in edited works: </w:t>
      </w:r>
      <w:proofErr w:type="spellStart"/>
      <w:r w:rsidRPr="00B80C88">
        <w:rPr>
          <w:rFonts w:ascii="Times New Roman" w:eastAsia="Arial Unicode MS" w:hAnsi="Times New Roman" w:cs="Times New Roman"/>
          <w:sz w:val="28"/>
          <w:szCs w:val="28"/>
        </w:rPr>
        <w:t>Firstname</w:t>
      </w:r>
      <w:proofErr w:type="spellEnd"/>
      <w:r w:rsidRPr="00B80C8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B80C88">
        <w:rPr>
          <w:rFonts w:ascii="Times New Roman" w:eastAsia="Arial Unicode MS" w:hAnsi="Times New Roman" w:cs="Times New Roman"/>
          <w:sz w:val="28"/>
          <w:szCs w:val="28"/>
        </w:rPr>
        <w:t>Lastname</w:t>
      </w:r>
      <w:proofErr w:type="spellEnd"/>
      <w:r w:rsidRPr="00B80C88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B80C88">
        <w:rPr>
          <w:rFonts w:ascii="Times New Roman" w:eastAsia="Arial Unicode MS" w:hAnsi="Times New Roman" w:cs="Times New Roman"/>
          <w:i/>
          <w:sz w:val="28"/>
          <w:szCs w:val="28"/>
        </w:rPr>
        <w:t>Article Title</w:t>
      </w:r>
      <w:r w:rsidRPr="00B80C88">
        <w:rPr>
          <w:rFonts w:ascii="Times New Roman" w:eastAsia="Arial Unicode MS" w:hAnsi="Times New Roman" w:cs="Times New Roman"/>
          <w:sz w:val="28"/>
          <w:szCs w:val="28"/>
        </w:rPr>
        <w:t xml:space="preserve">, in </w:t>
      </w:r>
      <w:r w:rsidRPr="00B80C88">
        <w:rPr>
          <w:rFonts w:ascii="Times New Roman" w:eastAsia="Arial Unicode MS" w:hAnsi="Times New Roman" w:cs="Times New Roman"/>
          <w:i/>
          <w:sz w:val="28"/>
          <w:szCs w:val="28"/>
        </w:rPr>
        <w:t>Title of Volume</w:t>
      </w:r>
      <w:proofErr w:type="gramStart"/>
      <w:r w:rsidRPr="00B80C88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B80C88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  <w:r w:rsidRPr="00B80C8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B80C88">
        <w:rPr>
          <w:rFonts w:ascii="Times New Roman" w:eastAsia="Arial Unicode MS" w:hAnsi="Times New Roman" w:cs="Times New Roman"/>
          <w:sz w:val="28"/>
          <w:szCs w:val="28"/>
        </w:rPr>
        <w:t>Firstname</w:t>
      </w:r>
      <w:proofErr w:type="spellEnd"/>
      <w:r w:rsidRPr="00B80C8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B80C88">
        <w:rPr>
          <w:rFonts w:ascii="Times New Roman" w:eastAsia="Arial Unicode MS" w:hAnsi="Times New Roman" w:cs="Times New Roman"/>
          <w:sz w:val="28"/>
          <w:szCs w:val="28"/>
        </w:rPr>
        <w:t>Lastname</w:t>
      </w:r>
      <w:proofErr w:type="spellEnd"/>
      <w:r w:rsidRPr="00B80C88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B80C88">
        <w:rPr>
          <w:rFonts w:ascii="Times New Roman" w:eastAsia="Arial Unicode MS" w:hAnsi="Times New Roman" w:cs="Times New Roman"/>
          <w:sz w:val="28"/>
          <w:szCs w:val="28"/>
        </w:rPr>
        <w:t>Firstname</w:t>
      </w:r>
      <w:proofErr w:type="spellEnd"/>
      <w:r w:rsidRPr="00B80C8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B80C88">
        <w:rPr>
          <w:rFonts w:ascii="Times New Roman" w:eastAsia="Arial Unicode MS" w:hAnsi="Times New Roman" w:cs="Times New Roman"/>
          <w:sz w:val="28"/>
          <w:szCs w:val="28"/>
        </w:rPr>
        <w:t>Lastname</w:t>
      </w:r>
      <w:proofErr w:type="spellEnd"/>
      <w:r w:rsidRPr="00B80C88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B80C88">
        <w:rPr>
          <w:rFonts w:ascii="Times New Roman" w:eastAsia="Arial Unicode MS" w:hAnsi="Times New Roman" w:cs="Times New Roman"/>
          <w:sz w:val="28"/>
          <w:szCs w:val="28"/>
        </w:rPr>
        <w:t>coord</w:t>
      </w:r>
      <w:proofErr w:type="spellEnd"/>
      <w:r w:rsidRPr="00B80C88">
        <w:rPr>
          <w:rFonts w:ascii="Times New Roman" w:eastAsia="Arial Unicode MS" w:hAnsi="Times New Roman" w:cs="Times New Roman"/>
          <w:sz w:val="28"/>
          <w:szCs w:val="28"/>
        </w:rPr>
        <w:t>/</w:t>
      </w:r>
      <w:r w:rsidRPr="00B80C8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B80C88">
        <w:rPr>
          <w:rFonts w:ascii="Times New Roman" w:eastAsia="Arial Unicode MS" w:hAnsi="Times New Roman" w:cs="Times New Roman"/>
          <w:sz w:val="28"/>
          <w:szCs w:val="28"/>
        </w:rPr>
        <w:t>ed</w:t>
      </w:r>
      <w:proofErr w:type="spellEnd"/>
      <w:r w:rsidRPr="00B80C88">
        <w:rPr>
          <w:rFonts w:ascii="Times New Roman" w:eastAsia="Arial Unicode MS" w:hAnsi="Times New Roman" w:cs="Times New Roman"/>
          <w:sz w:val="28"/>
          <w:szCs w:val="28"/>
        </w:rPr>
        <w:t>(s)</w:t>
      </w:r>
      <w:r w:rsidRPr="00B80C88">
        <w:rPr>
          <w:rFonts w:ascii="Times New Roman" w:eastAsia="Arial Unicode MS" w:hAnsi="Times New Roman" w:cs="Times New Roman"/>
          <w:sz w:val="28"/>
          <w:szCs w:val="28"/>
        </w:rPr>
        <w:t>/red., Place of publication, Publisher, year</w:t>
      </w:r>
      <w:r w:rsidRPr="00B80C88">
        <w:rPr>
          <w:rFonts w:ascii="Times New Roman" w:eastAsia="Arial Unicode MS" w:hAnsi="Times New Roman" w:cs="Times New Roman"/>
          <w:sz w:val="28"/>
          <w:szCs w:val="28"/>
        </w:rPr>
        <w:t>, p</w:t>
      </w:r>
      <w:proofErr w:type="gramStart"/>
      <w:r w:rsidRPr="00B80C88">
        <w:rPr>
          <w:rFonts w:ascii="Times New Roman" w:eastAsia="Arial Unicode MS" w:hAnsi="Times New Roman" w:cs="Times New Roman"/>
          <w:sz w:val="28"/>
          <w:szCs w:val="28"/>
        </w:rPr>
        <w:t>./</w:t>
      </w:r>
      <w:proofErr w:type="gramEnd"/>
      <w:r w:rsidRPr="00B80C88">
        <w:rPr>
          <w:rFonts w:ascii="Times New Roman" w:eastAsia="Arial Unicode MS" w:hAnsi="Times New Roman" w:cs="Times New Roman"/>
          <w:sz w:val="28"/>
          <w:szCs w:val="28"/>
        </w:rPr>
        <w:t xml:space="preserve">pp. </w:t>
      </w:r>
    </w:p>
    <w:p w:rsidR="00B514F4" w:rsidRPr="00B80C88" w:rsidRDefault="00316F44" w:rsidP="00A652B2">
      <w:pPr>
        <w:pStyle w:val="BodyTextIndent"/>
        <w:spacing w:after="0" w:line="360" w:lineRule="auto"/>
        <w:jc w:val="both"/>
        <w:rPr>
          <w:rFonts w:ascii="Times New Roman" w:hAnsi="Times New Roman"/>
          <w:spacing w:val="-3"/>
          <w:sz w:val="28"/>
          <w:szCs w:val="28"/>
          <w:lang w:val="ro-RO"/>
        </w:rPr>
      </w:pPr>
      <w:r w:rsidRPr="00B80C88">
        <w:rPr>
          <w:rFonts w:ascii="Times New Roman" w:hAnsi="Times New Roman"/>
          <w:spacing w:val="-3"/>
          <w:sz w:val="28"/>
          <w:szCs w:val="28"/>
          <w:lang w:val="ro-RO"/>
        </w:rPr>
        <w:t>Ex</w:t>
      </w:r>
      <w:r w:rsidR="00B514F4" w:rsidRPr="00B80C88">
        <w:rPr>
          <w:rFonts w:ascii="Times New Roman" w:hAnsi="Times New Roman"/>
          <w:spacing w:val="-3"/>
          <w:sz w:val="28"/>
          <w:szCs w:val="28"/>
          <w:lang w:val="ro-RO"/>
        </w:rPr>
        <w:t xml:space="preserve">: Iolanda Ţighiliu, </w:t>
      </w:r>
      <w:r w:rsidR="00B514F4" w:rsidRPr="00B80C88">
        <w:rPr>
          <w:rFonts w:ascii="Times New Roman" w:hAnsi="Times New Roman"/>
          <w:i/>
          <w:spacing w:val="-3"/>
          <w:sz w:val="28"/>
          <w:szCs w:val="28"/>
          <w:lang w:val="ro-RO"/>
        </w:rPr>
        <w:t xml:space="preserve">Domeniul lui Constantin Brâncoveanu, </w:t>
      </w:r>
      <w:r w:rsidR="00B514F4" w:rsidRPr="00B80C88">
        <w:rPr>
          <w:rFonts w:ascii="Times New Roman" w:hAnsi="Times New Roman"/>
          <w:spacing w:val="-3"/>
          <w:sz w:val="28"/>
          <w:szCs w:val="28"/>
          <w:lang w:val="ro-RO"/>
        </w:rPr>
        <w:t xml:space="preserve">în vol. </w:t>
      </w:r>
      <w:r w:rsidR="00B514F4" w:rsidRPr="00B80C88">
        <w:rPr>
          <w:rFonts w:ascii="Times New Roman" w:hAnsi="Times New Roman"/>
          <w:i/>
          <w:spacing w:val="-3"/>
          <w:sz w:val="28"/>
          <w:szCs w:val="28"/>
          <w:lang w:val="ro-RO"/>
        </w:rPr>
        <w:t xml:space="preserve">Constantin Brâncoveanu, </w:t>
      </w:r>
      <w:r w:rsidR="00B514F4" w:rsidRPr="00B80C88">
        <w:rPr>
          <w:rFonts w:ascii="Times New Roman" w:hAnsi="Times New Roman"/>
          <w:spacing w:val="-3"/>
          <w:sz w:val="28"/>
          <w:szCs w:val="28"/>
          <w:lang w:val="ro-RO"/>
        </w:rPr>
        <w:t>Paul Cernovodeanu, Florin Constantiniu (red.), București, Editura Academiei R.S.R., 1989, p. 84.</w:t>
      </w:r>
    </w:p>
    <w:p w:rsidR="00316F44" w:rsidRPr="00B80C88" w:rsidRDefault="00316F44" w:rsidP="00A652B2">
      <w:pPr>
        <w:pStyle w:val="BodyTextIndent"/>
        <w:spacing w:after="0" w:line="360" w:lineRule="auto"/>
        <w:jc w:val="both"/>
        <w:rPr>
          <w:rFonts w:ascii="Times New Roman" w:hAnsi="Times New Roman"/>
          <w:spacing w:val="-3"/>
          <w:sz w:val="28"/>
          <w:szCs w:val="28"/>
          <w:lang w:val="ro-RO"/>
        </w:rPr>
      </w:pPr>
    </w:p>
    <w:p w:rsidR="00316F44" w:rsidRPr="00B80C88" w:rsidRDefault="00316F44" w:rsidP="00A652B2">
      <w:pPr>
        <w:pStyle w:val="BodyTextIndent"/>
        <w:spacing w:after="0" w:line="360" w:lineRule="auto"/>
        <w:ind w:left="0"/>
        <w:jc w:val="both"/>
        <w:rPr>
          <w:rFonts w:ascii="Times New Roman" w:eastAsia="Times New Roman" w:hAnsi="Times New Roman"/>
          <w:color w:val="222222"/>
          <w:sz w:val="28"/>
          <w:szCs w:val="28"/>
          <w:lang w:val="en"/>
        </w:rPr>
      </w:pPr>
      <w:r w:rsidRPr="00316F44">
        <w:rPr>
          <w:rFonts w:ascii="Times New Roman" w:eastAsia="Times New Roman" w:hAnsi="Times New Roman"/>
          <w:color w:val="222222"/>
          <w:sz w:val="28"/>
          <w:szCs w:val="28"/>
          <w:lang w:val="en"/>
        </w:rPr>
        <w:t>For archival docu</w:t>
      </w:r>
      <w:r w:rsidR="005E48AF" w:rsidRPr="00B80C88">
        <w:rPr>
          <w:rFonts w:ascii="Times New Roman" w:eastAsia="Times New Roman" w:hAnsi="Times New Roman"/>
          <w:color w:val="222222"/>
          <w:sz w:val="28"/>
          <w:szCs w:val="28"/>
          <w:lang w:val="en"/>
        </w:rPr>
        <w:t>ments: the name of the preserving</w:t>
      </w:r>
      <w:r w:rsidRPr="00316F44">
        <w:rPr>
          <w:rFonts w:ascii="Times New Roman" w:eastAsia="Times New Roman" w:hAnsi="Times New Roman"/>
          <w:color w:val="222222"/>
          <w:sz w:val="28"/>
          <w:szCs w:val="28"/>
          <w:lang w:val="en"/>
        </w:rPr>
        <w:t xml:space="preserve"> or issuing institution, the name of the fund / collection, the name of the sub-fund, the number and the year of the file, the tab (s) (f./ff.); for medieval documents, the file number and the document number will be indicated</w:t>
      </w:r>
    </w:p>
    <w:p w:rsidR="005E48AF" w:rsidRPr="00B80C88" w:rsidRDefault="005E48AF" w:rsidP="00A652B2">
      <w:pPr>
        <w:pStyle w:val="BodyTextIndent"/>
        <w:spacing w:after="0" w:line="360" w:lineRule="auto"/>
        <w:jc w:val="both"/>
        <w:rPr>
          <w:rFonts w:ascii="Times New Roman" w:hAnsi="Times New Roman"/>
          <w:spacing w:val="-3"/>
          <w:sz w:val="28"/>
          <w:szCs w:val="28"/>
          <w:lang w:val="ro-RO"/>
        </w:rPr>
      </w:pPr>
    </w:p>
    <w:p w:rsidR="00316F44" w:rsidRPr="00B80C88" w:rsidRDefault="00316F44" w:rsidP="00A652B2">
      <w:pPr>
        <w:pStyle w:val="BodyTextIndent"/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80C88">
        <w:rPr>
          <w:rFonts w:ascii="Times New Roman" w:hAnsi="Times New Roman"/>
          <w:sz w:val="28"/>
          <w:szCs w:val="28"/>
          <w:lang w:val="ro-RO"/>
        </w:rPr>
        <w:t>Ex</w:t>
      </w:r>
      <w:r w:rsidRPr="00B80C88">
        <w:rPr>
          <w:rFonts w:ascii="Times New Roman" w:hAnsi="Times New Roman"/>
          <w:sz w:val="28"/>
          <w:szCs w:val="28"/>
          <w:lang w:val="ro-RO"/>
        </w:rPr>
        <w:t>: Direcţia Judeţeană Braşov a Arhivelor Naţionale (</w:t>
      </w:r>
      <w:r w:rsidRPr="00B80C88">
        <w:rPr>
          <w:rFonts w:ascii="Times New Roman" w:hAnsi="Times New Roman"/>
          <w:sz w:val="28"/>
          <w:szCs w:val="28"/>
          <w:lang w:val="ro-RO"/>
        </w:rPr>
        <w:t>an abbreviation may be used</w:t>
      </w:r>
      <w:r w:rsidRPr="00B80C88">
        <w:rPr>
          <w:rFonts w:ascii="Times New Roman" w:hAnsi="Times New Roman"/>
          <w:sz w:val="28"/>
          <w:szCs w:val="28"/>
          <w:lang w:val="ro-RO"/>
        </w:rPr>
        <w:t>), fond Primăria Braşov, dosarul 46/1948.</w:t>
      </w:r>
    </w:p>
    <w:p w:rsidR="00B514F4" w:rsidRPr="00B80C88" w:rsidRDefault="00316F44" w:rsidP="00A652B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0C88">
        <w:rPr>
          <w:rFonts w:ascii="Times New Roman" w:hAnsi="Times New Roman" w:cs="Times New Roman"/>
          <w:sz w:val="28"/>
          <w:szCs w:val="28"/>
        </w:rPr>
        <w:t xml:space="preserve">ANIC, </w:t>
      </w:r>
      <w:proofErr w:type="spellStart"/>
      <w:r w:rsidRPr="00B80C88">
        <w:rPr>
          <w:rFonts w:ascii="Times New Roman" w:hAnsi="Times New Roman" w:cs="Times New Roman"/>
          <w:sz w:val="28"/>
          <w:szCs w:val="28"/>
        </w:rPr>
        <w:t>Fondul</w:t>
      </w:r>
      <w:proofErr w:type="spellEnd"/>
      <w:r w:rsidRPr="00B80C88">
        <w:rPr>
          <w:rFonts w:ascii="Times New Roman" w:hAnsi="Times New Roman" w:cs="Times New Roman"/>
          <w:sz w:val="28"/>
          <w:szCs w:val="28"/>
        </w:rPr>
        <w:t xml:space="preserve"> CC al PCR - </w:t>
      </w:r>
      <w:proofErr w:type="spellStart"/>
      <w:r w:rsidRPr="00B80C88">
        <w:rPr>
          <w:rFonts w:ascii="Times New Roman" w:hAnsi="Times New Roman" w:cs="Times New Roman"/>
          <w:sz w:val="28"/>
          <w:szCs w:val="28"/>
        </w:rPr>
        <w:t>Cancelarie</w:t>
      </w:r>
      <w:proofErr w:type="spellEnd"/>
      <w:r w:rsidRPr="00B80C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C88">
        <w:rPr>
          <w:rFonts w:ascii="Times New Roman" w:hAnsi="Times New Roman" w:cs="Times New Roman"/>
          <w:sz w:val="28"/>
          <w:szCs w:val="28"/>
        </w:rPr>
        <w:t>dosar</w:t>
      </w:r>
      <w:proofErr w:type="spellEnd"/>
      <w:r w:rsidRPr="00B80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C88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B80C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0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0C88">
        <w:rPr>
          <w:rFonts w:ascii="Times New Roman" w:hAnsi="Times New Roman" w:cs="Times New Roman"/>
          <w:sz w:val="28"/>
          <w:szCs w:val="28"/>
        </w:rPr>
        <w:t>55/1977.</w:t>
      </w:r>
      <w:proofErr w:type="gramEnd"/>
    </w:p>
    <w:p w:rsidR="005E48AF" w:rsidRPr="00B80C88" w:rsidRDefault="005E48AF" w:rsidP="00A652B2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For microfilms: the name of the preserving institution, the name of the fund / collection, the number of the roll (r.), </w:t>
      </w:r>
      <w:proofErr w:type="gramStart"/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The</w:t>
      </w:r>
      <w:proofErr w:type="gramEnd"/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 number of the frame</w:t>
      </w:r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 (c.).</w:t>
      </w:r>
    </w:p>
    <w:p w:rsidR="005E48AF" w:rsidRPr="00B80C88" w:rsidRDefault="005E48AF" w:rsidP="00A652B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80C88">
        <w:rPr>
          <w:rFonts w:ascii="Times New Roman" w:hAnsi="Times New Roman" w:cs="Times New Roman"/>
          <w:sz w:val="28"/>
          <w:szCs w:val="28"/>
          <w:lang w:val="fr-FR"/>
        </w:rPr>
        <w:t>Ex</w:t>
      </w:r>
      <w:r w:rsidRPr="00B80C88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proofErr w:type="spellStart"/>
      <w:r w:rsidRPr="00B80C88">
        <w:rPr>
          <w:rFonts w:ascii="Times New Roman" w:hAnsi="Times New Roman" w:cs="Times New Roman"/>
          <w:sz w:val="28"/>
          <w:szCs w:val="28"/>
          <w:lang w:val="fr-FR"/>
        </w:rPr>
        <w:t>Direcţia</w:t>
      </w:r>
      <w:proofErr w:type="spellEnd"/>
      <w:r w:rsidRPr="00B80C8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0C88">
        <w:rPr>
          <w:rFonts w:ascii="Times New Roman" w:hAnsi="Times New Roman" w:cs="Times New Roman"/>
          <w:sz w:val="28"/>
          <w:szCs w:val="28"/>
          <w:lang w:val="fr-FR"/>
        </w:rPr>
        <w:t>Arhivelor</w:t>
      </w:r>
      <w:proofErr w:type="spellEnd"/>
      <w:r w:rsidRPr="00B80C8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0C88">
        <w:rPr>
          <w:rFonts w:ascii="Times New Roman" w:hAnsi="Times New Roman" w:cs="Times New Roman"/>
          <w:sz w:val="28"/>
          <w:szCs w:val="28"/>
          <w:lang w:val="fr-FR"/>
        </w:rPr>
        <w:t>Naţionale</w:t>
      </w:r>
      <w:proofErr w:type="spellEnd"/>
      <w:r w:rsidRPr="00B80C8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0C88">
        <w:rPr>
          <w:rFonts w:ascii="Times New Roman" w:hAnsi="Times New Roman" w:cs="Times New Roman"/>
          <w:sz w:val="28"/>
          <w:szCs w:val="28"/>
          <w:lang w:val="fr-FR"/>
        </w:rPr>
        <w:t>Istorice</w:t>
      </w:r>
      <w:proofErr w:type="spellEnd"/>
      <w:r w:rsidRPr="00B80C88">
        <w:rPr>
          <w:rFonts w:ascii="Times New Roman" w:hAnsi="Times New Roman" w:cs="Times New Roman"/>
          <w:sz w:val="28"/>
          <w:szCs w:val="28"/>
          <w:lang w:val="fr-FR"/>
        </w:rPr>
        <w:t xml:space="preserve"> Centrale, col. </w:t>
      </w:r>
      <w:r w:rsidRPr="00B80C88">
        <w:rPr>
          <w:rFonts w:ascii="Times New Roman" w:hAnsi="Times New Roman" w:cs="Times New Roman"/>
          <w:sz w:val="28"/>
          <w:szCs w:val="28"/>
          <w:lang w:val="de-DE"/>
        </w:rPr>
        <w:t>Microfilme Austria, r.198, c.316.</w:t>
      </w:r>
    </w:p>
    <w:p w:rsidR="00C45A9B" w:rsidRPr="00B80C88" w:rsidRDefault="00C45A9B" w:rsidP="00A652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A9B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For electronic sources: </w:t>
      </w:r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please </w:t>
      </w:r>
      <w:r w:rsidRPr="00C45A9B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indicate the URL and the dat</w:t>
      </w:r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e of the last visit</w:t>
      </w:r>
      <w:r w:rsidRPr="00C45A9B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. If the page has a title, its title is indicated and then URL, the da</w:t>
      </w:r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te of the visit.</w:t>
      </w:r>
    </w:p>
    <w:p w:rsidR="00C45A9B" w:rsidRPr="00B80C88" w:rsidRDefault="00C45A9B" w:rsidP="00A652B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B80C88">
        <w:rPr>
          <w:rFonts w:ascii="Times New Roman" w:hAnsi="Times New Roman" w:cs="Times New Roman"/>
          <w:sz w:val="28"/>
          <w:szCs w:val="28"/>
          <w:lang w:val="fr-FR"/>
        </w:rPr>
        <w:t>Ex</w:t>
      </w:r>
      <w:r w:rsidRPr="00B80C88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B80C88">
        <w:rPr>
          <w:rFonts w:ascii="Times New Roman" w:hAnsi="Times New Roman" w:cs="Times New Roman"/>
          <w:sz w:val="28"/>
          <w:szCs w:val="28"/>
          <w:lang w:val="ro-RO"/>
        </w:rPr>
        <w:t xml:space="preserve">Institutul Național de Statistică – Câștiguri salariale din 1938. Serie anuală: </w:t>
      </w:r>
      <w:r w:rsidRPr="00B80C88">
        <w:rPr>
          <w:rFonts w:ascii="Times New Roman" w:hAnsi="Times New Roman" w:cs="Times New Roman"/>
          <w:sz w:val="28"/>
          <w:szCs w:val="28"/>
        </w:rPr>
        <w:fldChar w:fldCharType="begin"/>
      </w:r>
      <w:r w:rsidRPr="00B80C88">
        <w:rPr>
          <w:rFonts w:ascii="Times New Roman" w:hAnsi="Times New Roman" w:cs="Times New Roman"/>
          <w:sz w:val="28"/>
          <w:szCs w:val="28"/>
          <w:lang w:val="fr-FR"/>
        </w:rPr>
        <w:instrText xml:space="preserve"> HYPERLINK "http://www.insse.ro/cms/ro/content/castiguri-salariale-din-1938-serie-anuala-0" \t "_blank" </w:instrText>
      </w:r>
      <w:r w:rsidRPr="00B80C88">
        <w:rPr>
          <w:rFonts w:ascii="Times New Roman" w:hAnsi="Times New Roman" w:cs="Times New Roman"/>
          <w:sz w:val="28"/>
          <w:szCs w:val="28"/>
        </w:rPr>
        <w:fldChar w:fldCharType="separate"/>
      </w:r>
      <w:r w:rsidRPr="00B80C88">
        <w:rPr>
          <w:rStyle w:val="Hyperlink"/>
          <w:rFonts w:ascii="Times New Roman" w:hAnsi="Times New Roman" w:cs="Times New Roman"/>
          <w:sz w:val="28"/>
          <w:szCs w:val="28"/>
          <w:lang w:val="fr-FR"/>
        </w:rPr>
        <w:t xml:space="preserve">http://www.insse.ro/cms/ro/con </w:t>
      </w:r>
      <w:proofErr w:type="spellStart"/>
      <w:r w:rsidRPr="00B80C88">
        <w:rPr>
          <w:rStyle w:val="Hyperlink"/>
          <w:rFonts w:ascii="Times New Roman" w:hAnsi="Times New Roman" w:cs="Times New Roman"/>
          <w:sz w:val="28"/>
          <w:szCs w:val="28"/>
          <w:lang w:val="fr-FR"/>
        </w:rPr>
        <w:t>tent</w:t>
      </w:r>
      <w:proofErr w:type="spellEnd"/>
      <w:r w:rsidRPr="00B80C88">
        <w:rPr>
          <w:rStyle w:val="Hyperlink"/>
          <w:rFonts w:ascii="Times New Roman" w:hAnsi="Times New Roman" w:cs="Times New Roman"/>
          <w:sz w:val="28"/>
          <w:szCs w:val="28"/>
          <w:lang w:val="fr-FR"/>
        </w:rPr>
        <w:t>/castiguri-salariale-din-1938-serie-anuala-0</w:t>
      </w:r>
      <w:r w:rsidRPr="00B80C88">
        <w:rPr>
          <w:rStyle w:val="Hyperlink"/>
          <w:rFonts w:ascii="Times New Roman" w:hAnsi="Times New Roman" w:cs="Times New Roman"/>
          <w:sz w:val="28"/>
          <w:szCs w:val="28"/>
        </w:rPr>
        <w:fldChar w:fldCharType="end"/>
      </w:r>
      <w:r w:rsidRPr="00B80C88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B80C8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0C88">
        <w:rPr>
          <w:rFonts w:ascii="Times New Roman" w:hAnsi="Times New Roman" w:cs="Times New Roman"/>
          <w:sz w:val="28"/>
          <w:szCs w:val="28"/>
          <w:lang w:val="fr-FR"/>
        </w:rPr>
        <w:t>visited</w:t>
      </w:r>
      <w:proofErr w:type="spellEnd"/>
      <w:r w:rsidRPr="00B80C88">
        <w:rPr>
          <w:rFonts w:ascii="Times New Roman" w:hAnsi="Times New Roman" w:cs="Times New Roman"/>
          <w:sz w:val="28"/>
          <w:szCs w:val="28"/>
          <w:lang w:val="fr-FR"/>
        </w:rPr>
        <w:t xml:space="preserve"> on 06.08.2019.</w:t>
      </w:r>
    </w:p>
    <w:p w:rsidR="00107C8F" w:rsidRPr="00B80C88" w:rsidRDefault="00107C8F" w:rsidP="00A652B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107C8F" w:rsidRPr="00B80C88" w:rsidRDefault="00107C8F" w:rsidP="00A652B2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</w:pPr>
      <w:r w:rsidRPr="00B80C88">
        <w:rPr>
          <w:rFonts w:ascii="Times New Roman" w:hAnsi="Times New Roman" w:cs="Times New Roman"/>
          <w:sz w:val="28"/>
          <w:szCs w:val="28"/>
        </w:rPr>
        <w:t>For titles in other languages than</w:t>
      </w:r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 English, French, Italian, Spanish and German</w:t>
      </w:r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, please add the translation of the title </w:t>
      </w:r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between square brackets</w:t>
      </w:r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.</w:t>
      </w:r>
    </w:p>
    <w:p w:rsidR="00AC6B68" w:rsidRPr="00B80C88" w:rsidRDefault="00AC6B68" w:rsidP="00A652B2">
      <w:pPr>
        <w:pStyle w:val="ListParagraph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</w:pPr>
    </w:p>
    <w:p w:rsidR="00343902" w:rsidRPr="00B80C88" w:rsidRDefault="00343902" w:rsidP="00A652B2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</w:pPr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Please transliterate the titles from languages which don’t use the Latin alphabet. </w:t>
      </w:r>
    </w:p>
    <w:p w:rsidR="00AC6B68" w:rsidRPr="00B80C88" w:rsidRDefault="00AC6B68" w:rsidP="00A652B2">
      <w:pPr>
        <w:pStyle w:val="ListParagraph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</w:pPr>
    </w:p>
    <w:p w:rsidR="00AC6B68" w:rsidRPr="00B80C88" w:rsidRDefault="00AC6B68" w:rsidP="00A652B2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</w:pPr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Please end each footnote with a dot. </w:t>
      </w:r>
    </w:p>
    <w:p w:rsidR="00AC6B68" w:rsidRPr="00B80C88" w:rsidRDefault="00AC6B68" w:rsidP="00A652B2">
      <w:pPr>
        <w:pStyle w:val="ListParagraph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</w:pPr>
    </w:p>
    <w:p w:rsidR="00AC6B68" w:rsidRPr="00B80C88" w:rsidRDefault="00AC6B68" w:rsidP="00A652B2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The </w:t>
      </w:r>
      <w:r w:rsid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footnotes may</w:t>
      </w:r>
      <w:r w:rsidRPr="00B80C88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contain bibliographic references, quotations, comments, explanat</w:t>
      </w:r>
      <w:r w:rsidRPr="00B80C88">
        <w:rPr>
          <w:rFonts w:ascii="Times New Roman" w:hAnsi="Times New Roman" w:cs="Times New Roman"/>
          <w:color w:val="222222"/>
          <w:sz w:val="28"/>
          <w:szCs w:val="28"/>
          <w:lang w:val="en"/>
        </w:rPr>
        <w:t>ions.</w:t>
      </w:r>
    </w:p>
    <w:p w:rsidR="00AC6B68" w:rsidRPr="00B80C88" w:rsidRDefault="00AC6B68" w:rsidP="00A652B2">
      <w:pPr>
        <w:pStyle w:val="ListParagraph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</w:pPr>
    </w:p>
    <w:p w:rsidR="00AC6B68" w:rsidRPr="00B80C88" w:rsidRDefault="00AC6B68" w:rsidP="00A652B2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</w:pPr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Following </w:t>
      </w:r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the first citation that requires the complete indication of the bibliographic information (author's name, title of the work / study, place and date of publication)</w:t>
      </w:r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, please use: </w:t>
      </w:r>
    </w:p>
    <w:p w:rsidR="00AC6B68" w:rsidRPr="00B80C88" w:rsidRDefault="00AC6B68" w:rsidP="00A652B2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</w:pPr>
      <w:proofErr w:type="gramStart"/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The author's name, the comprehensive title (with italics) and the page</w:t>
      </w:r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.</w:t>
      </w:r>
      <w:proofErr w:type="gramEnd"/>
    </w:p>
    <w:p w:rsidR="00AC6B68" w:rsidRPr="00B80C88" w:rsidRDefault="00AC6B68" w:rsidP="00A652B2">
      <w:pPr>
        <w:pStyle w:val="ListParagraph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</w:pPr>
    </w:p>
    <w:p w:rsidR="00AC6B68" w:rsidRPr="00B80C88" w:rsidRDefault="00AC6B68" w:rsidP="00A652B2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</w:pPr>
      <w:proofErr w:type="spellStart"/>
      <w:proofErr w:type="gramStart"/>
      <w:r w:rsidRPr="00B80C88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/>
        </w:rPr>
        <w:t>Ibidem</w:t>
      </w:r>
      <w:proofErr w:type="spellEnd"/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 (in italics) when the footnote refers to the same author and the same work (possibly even the same page) as the previous footnote.</w:t>
      </w:r>
      <w:proofErr w:type="gramEnd"/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In the case of citation of archival sources, </w:t>
      </w:r>
      <w:proofErr w:type="spellStart"/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Ibidem</w:t>
      </w:r>
      <w:proofErr w:type="spellEnd"/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 is not written in italics</w:t>
      </w:r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.</w:t>
      </w:r>
    </w:p>
    <w:p w:rsidR="00AC6B68" w:rsidRPr="00B80C88" w:rsidRDefault="00AC6B68" w:rsidP="00A652B2">
      <w:pPr>
        <w:pStyle w:val="ListParagraph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C6B68" w:rsidRPr="00B80C88" w:rsidRDefault="00AC6B68" w:rsidP="00A652B2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</w:pPr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Idem - when referring to the same author in successive notes,</w:t>
      </w:r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 but</w:t>
      </w:r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 the works / studies cited are different</w:t>
      </w:r>
      <w:r w:rsid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 (</w:t>
      </w:r>
      <w:proofErr w:type="spellStart"/>
      <w:r w:rsid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E</w:t>
      </w:r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adem</w:t>
      </w:r>
      <w:proofErr w:type="spellEnd"/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 when the author is a woman).</w:t>
      </w:r>
    </w:p>
    <w:p w:rsidR="00AC6B68" w:rsidRPr="00B80C88" w:rsidRDefault="00AC6B68" w:rsidP="00A652B2">
      <w:pPr>
        <w:pStyle w:val="ListParagraph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</w:pPr>
    </w:p>
    <w:p w:rsidR="00AC6B68" w:rsidRPr="00B80C88" w:rsidRDefault="00AC6B68" w:rsidP="00A652B2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</w:pPr>
      <w:r w:rsidRPr="00B80C88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/>
        </w:rPr>
        <w:t>op. cit</w:t>
      </w:r>
      <w:r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., </w:t>
      </w:r>
      <w:r w:rsidR="00843004" w:rsidRPr="00B80C8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(italics) –for an author’s work already quoted in a previous footnote, if it was the only work of that author which was consulted and if it is not in a successive footnote. </w:t>
      </w:r>
    </w:p>
    <w:p w:rsidR="00AC6B68" w:rsidRPr="00B80C88" w:rsidRDefault="00AC6B68" w:rsidP="00A652B2">
      <w:pPr>
        <w:pStyle w:val="ListParagraph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sectPr w:rsidR="00AC6B68" w:rsidRPr="00B80C8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CC" w:rsidRDefault="00C84BCC" w:rsidP="00277E34">
      <w:pPr>
        <w:spacing w:after="0" w:line="240" w:lineRule="auto"/>
      </w:pPr>
      <w:r>
        <w:separator/>
      </w:r>
    </w:p>
  </w:endnote>
  <w:endnote w:type="continuationSeparator" w:id="0">
    <w:p w:rsidR="00C84BCC" w:rsidRDefault="00C84BCC" w:rsidP="0027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552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E34" w:rsidRDefault="00277E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2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7E34" w:rsidRDefault="00277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CC" w:rsidRDefault="00C84BCC" w:rsidP="00277E34">
      <w:pPr>
        <w:spacing w:after="0" w:line="240" w:lineRule="auto"/>
      </w:pPr>
      <w:r>
        <w:separator/>
      </w:r>
    </w:p>
  </w:footnote>
  <w:footnote w:type="continuationSeparator" w:id="0">
    <w:p w:rsidR="00C84BCC" w:rsidRDefault="00C84BCC" w:rsidP="00277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D34"/>
    <w:multiLevelType w:val="multilevel"/>
    <w:tmpl w:val="13A60D3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C253C"/>
    <w:multiLevelType w:val="multilevel"/>
    <w:tmpl w:val="4FBC25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96993"/>
    <w:multiLevelType w:val="hybridMultilevel"/>
    <w:tmpl w:val="2AF2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34"/>
    <w:rsid w:val="00056001"/>
    <w:rsid w:val="00107C8F"/>
    <w:rsid w:val="00277E34"/>
    <w:rsid w:val="00316F44"/>
    <w:rsid w:val="00343902"/>
    <w:rsid w:val="003D2C39"/>
    <w:rsid w:val="005A08DE"/>
    <w:rsid w:val="005E48AF"/>
    <w:rsid w:val="00645529"/>
    <w:rsid w:val="00843004"/>
    <w:rsid w:val="0084496C"/>
    <w:rsid w:val="008D1734"/>
    <w:rsid w:val="00A652B2"/>
    <w:rsid w:val="00AC6B68"/>
    <w:rsid w:val="00AC6F33"/>
    <w:rsid w:val="00B514F4"/>
    <w:rsid w:val="00B80C88"/>
    <w:rsid w:val="00BF674F"/>
    <w:rsid w:val="00C45A9B"/>
    <w:rsid w:val="00C84BCC"/>
    <w:rsid w:val="00DF4F63"/>
    <w:rsid w:val="00EB51C7"/>
    <w:rsid w:val="00FB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1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173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D2C3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4F63"/>
    <w:pPr>
      <w:spacing w:after="120"/>
      <w:ind w:left="360"/>
    </w:pPr>
    <w:rPr>
      <w:rFonts w:ascii="Calibri" w:eastAsia="Calibri" w:hAnsi="Calibri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4F63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45A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7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34"/>
  </w:style>
  <w:style w:type="paragraph" w:styleId="Footer">
    <w:name w:val="footer"/>
    <w:basedOn w:val="Normal"/>
    <w:link w:val="FooterChar"/>
    <w:uiPriority w:val="99"/>
    <w:unhideWhenUsed/>
    <w:rsid w:val="00277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1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173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D2C3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4F63"/>
    <w:pPr>
      <w:spacing w:after="120"/>
      <w:ind w:left="360"/>
    </w:pPr>
    <w:rPr>
      <w:rFonts w:ascii="Calibri" w:eastAsia="Calibri" w:hAnsi="Calibri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4F63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45A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7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34"/>
  </w:style>
  <w:style w:type="paragraph" w:styleId="Footer">
    <w:name w:val="footer"/>
    <w:basedOn w:val="Normal"/>
    <w:link w:val="FooterChar"/>
    <w:uiPriority w:val="99"/>
    <w:unhideWhenUsed/>
    <w:rsid w:val="00277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2019-08-06T14:10:00Z</dcterms:created>
  <dcterms:modified xsi:type="dcterms:W3CDTF">2019-08-06T16:37:00Z</dcterms:modified>
</cp:coreProperties>
</file>