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86" w:rsidRDefault="00994386" w:rsidP="00994386">
      <w:pPr>
        <w:pStyle w:val="NormalWeb"/>
        <w:shd w:val="clear" w:color="auto" w:fill="FFFFFF"/>
        <w:spacing w:before="0" w:beforeAutospacing="0" w:after="160" w:afterAutospacing="0" w:line="270" w:lineRule="atLeast"/>
        <w:rPr>
          <w:rFonts w:ascii="Roboto" w:hAnsi="Roboto"/>
          <w:color w:val="222222"/>
          <w:spacing w:val="5"/>
          <w:sz w:val="17"/>
          <w:szCs w:val="17"/>
        </w:rPr>
      </w:pPr>
    </w:p>
    <w:p w:rsidR="00994386" w:rsidRPr="005B012E" w:rsidRDefault="00994386" w:rsidP="005B012E">
      <w:pPr>
        <w:pStyle w:val="NormalWeb"/>
        <w:shd w:val="clear" w:color="auto" w:fill="FFFFFF"/>
        <w:spacing w:before="0" w:beforeAutospacing="0" w:after="160" w:afterAutospacing="0" w:line="270" w:lineRule="atLeast"/>
        <w:jc w:val="center"/>
        <w:rPr>
          <w:b/>
          <w:color w:val="222222"/>
          <w:spacing w:val="5"/>
        </w:rPr>
      </w:pPr>
      <w:r w:rsidRPr="005B012E">
        <w:rPr>
          <w:b/>
          <w:color w:val="222222"/>
          <w:spacing w:val="5"/>
        </w:rPr>
        <w:t>Echipa Departamentului de Consiliere si Orientare pentru Cariera din cadrul Universitatii din Bucuresti</w:t>
      </w:r>
    </w:p>
    <w:p w:rsidR="00994386" w:rsidRPr="005B012E" w:rsidRDefault="00994386" w:rsidP="00994386">
      <w:pPr>
        <w:pStyle w:val="NormalWeb"/>
        <w:shd w:val="clear" w:color="auto" w:fill="FFFFFF"/>
        <w:spacing w:before="0" w:beforeAutospacing="0" w:after="160" w:afterAutospacing="0" w:line="270" w:lineRule="atLeast"/>
        <w:rPr>
          <w:b/>
          <w:color w:val="222222"/>
          <w:spacing w:val="5"/>
        </w:rPr>
      </w:pPr>
    </w:p>
    <w:p w:rsidR="00994386" w:rsidRPr="005B012E" w:rsidRDefault="00994386" w:rsidP="00994386">
      <w:pPr>
        <w:pStyle w:val="NormalWeb"/>
        <w:shd w:val="clear" w:color="auto" w:fill="FFFFFF"/>
        <w:spacing w:before="0" w:beforeAutospacing="0" w:after="160" w:afterAutospacing="0" w:line="270" w:lineRule="atLeast"/>
      </w:pPr>
      <w:r w:rsidRPr="005B012E">
        <w:rPr>
          <w:color w:val="222222"/>
          <w:spacing w:val="5"/>
        </w:rPr>
        <w:t>Avand in vedere situatia cu care ne confruntam la nivel mondial si preocupandu-ne siguranta si sanatatea studentilor nostri si a angajatilor UB, dorim sa ne adaptam acestor circumstante noi prin care trecem cu totii, transformand temporar serviciile fata in fata de suport psihologic individual in servicii online si telefonice de suport psihologic individual. Sedintele vor avea loc de luni pana joi intre orele 10.00 si 14.00 si vineri intre orele 10.00 si 12.00.</w:t>
      </w:r>
    </w:p>
    <w:p w:rsidR="00994386" w:rsidRPr="005B012E" w:rsidRDefault="00994386" w:rsidP="00994386">
      <w:pPr>
        <w:pStyle w:val="NormalWeb"/>
        <w:shd w:val="clear" w:color="auto" w:fill="FFFFFF"/>
        <w:spacing w:before="0" w:beforeAutospacing="0" w:after="160" w:afterAutospacing="0" w:line="270" w:lineRule="atLeast"/>
      </w:pPr>
      <w:r w:rsidRPr="005B012E">
        <w:rPr>
          <w:color w:val="222222"/>
          <w:spacing w:val="5"/>
        </w:rPr>
        <w:br/>
        <w:t xml:space="preserve">Studentii care se afla deja in consiliere vor fi instiintati de schimbarile aparute de catre psihologul desemnat. </w:t>
      </w:r>
    </w:p>
    <w:p w:rsidR="00994386" w:rsidRPr="005B012E" w:rsidRDefault="00994386" w:rsidP="00994386">
      <w:pPr>
        <w:pStyle w:val="NormalWeb"/>
        <w:shd w:val="clear" w:color="auto" w:fill="FFFFFF"/>
        <w:spacing w:before="0" w:beforeAutospacing="0" w:after="160" w:afterAutospacing="0" w:line="270" w:lineRule="atLeast"/>
      </w:pPr>
      <w:r w:rsidRPr="005B012E">
        <w:rPr>
          <w:color w:val="222222"/>
          <w:spacing w:val="5"/>
        </w:rPr>
        <w:t xml:space="preserve">Studentii care doresc sa beneficieze de serviciile noastre completeaza formularul de programare: </w:t>
      </w:r>
      <w:hyperlink r:id="rId4" w:tgtFrame="_blank" w:history="1">
        <w:r w:rsidRPr="005B012E">
          <w:rPr>
            <w:rStyle w:val="Hyperlink"/>
            <w:spacing w:val="5"/>
          </w:rPr>
          <w:t>https://ciocp.unibuc.ro/student/</w:t>
        </w:r>
      </w:hyperlink>
      <w:r w:rsidRPr="005B012E">
        <w:rPr>
          <w:color w:val="222222"/>
          <w:spacing w:val="5"/>
        </w:rPr>
        <w:t>.</w:t>
      </w:r>
    </w:p>
    <w:p w:rsidR="00994386" w:rsidRPr="005B012E" w:rsidRDefault="00994386" w:rsidP="00994386">
      <w:pPr>
        <w:pStyle w:val="NormalWeb"/>
        <w:shd w:val="clear" w:color="auto" w:fill="FFFFFF"/>
        <w:spacing w:before="0" w:beforeAutospacing="0" w:after="160" w:afterAutospacing="0" w:line="270" w:lineRule="atLeast"/>
      </w:pPr>
      <w:r w:rsidRPr="005B012E">
        <w:rPr>
          <w:color w:val="222222"/>
          <w:spacing w:val="5"/>
        </w:rPr>
        <w:t xml:space="preserve">Pentru informatii si detalii nu ezitati sa luati legatura cu noi la e-mail </w:t>
      </w:r>
      <w:hyperlink r:id="rId5" w:tgtFrame="_blank" w:history="1">
        <w:r w:rsidRPr="005B012E">
          <w:rPr>
            <w:rStyle w:val="Hyperlink"/>
            <w:spacing w:val="5"/>
          </w:rPr>
          <w:t>contact@dcoc.unibuc.ro</w:t>
        </w:r>
      </w:hyperlink>
      <w:r w:rsidRPr="005B012E">
        <w:rPr>
          <w:color w:val="222222"/>
          <w:spacing w:val="5"/>
        </w:rPr>
        <w:t>!</w:t>
      </w:r>
    </w:p>
    <w:p w:rsidR="00994386" w:rsidRPr="005B012E" w:rsidRDefault="00994386" w:rsidP="00994386">
      <w:pPr>
        <w:pStyle w:val="NormalWeb"/>
        <w:shd w:val="clear" w:color="auto" w:fill="FFFFFF"/>
        <w:spacing w:before="0" w:beforeAutospacing="0" w:after="160" w:afterAutospacing="0" w:line="270" w:lineRule="atLeast"/>
      </w:pPr>
    </w:p>
    <w:p w:rsidR="003A5ABE" w:rsidRDefault="003A5ABE"/>
    <w:sectPr w:rsidR="003A5ABE" w:rsidSect="003A5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compat/>
  <w:rsids>
    <w:rsidRoot w:val="00994386"/>
    <w:rsid w:val="003A5ABE"/>
    <w:rsid w:val="005B012E"/>
    <w:rsid w:val="00994386"/>
    <w:rsid w:val="00A9217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8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994386"/>
    <w:rPr>
      <w:color w:val="0000FF"/>
      <w:u w:val="single"/>
    </w:rPr>
  </w:style>
</w:styles>
</file>

<file path=word/webSettings.xml><?xml version="1.0" encoding="utf-8"?>
<w:webSettings xmlns:r="http://schemas.openxmlformats.org/officeDocument/2006/relationships" xmlns:w="http://schemas.openxmlformats.org/wordprocessingml/2006/main">
  <w:divs>
    <w:div w:id="8856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dcoc.unibuc.ro" TargetMode="External"/><Relationship Id="rId4" Type="http://schemas.openxmlformats.org/officeDocument/2006/relationships/hyperlink" Target="https://ciocp.unibuc.ro/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883</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2020-03-24T09:24:00Z</dcterms:created>
  <dcterms:modified xsi:type="dcterms:W3CDTF">2020-03-24T09:29:00Z</dcterms:modified>
</cp:coreProperties>
</file>